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3CA3E8">
      <w:pPr>
        <w:jc w:val="center"/>
        <w:rPr>
          <w:rFonts w:hint="default" w:ascii="Times New Roman" w:hAnsi="Times New Roman" w:cs="Times New Roman"/>
          <w:b/>
          <w:bCs/>
          <w:sz w:val="44"/>
          <w:szCs w:val="44"/>
          <w:u w:val="single"/>
          <w:lang w:val="en-GB"/>
        </w:rPr>
      </w:pPr>
      <w:r>
        <w:rPr>
          <w:rFonts w:hint="default" w:ascii="Times New Roman" w:hAnsi="Times New Roman" w:cs="Times New Roman"/>
          <w:b/>
          <w:bCs/>
          <w:sz w:val="44"/>
          <w:szCs w:val="44"/>
          <w:u w:val="single"/>
          <w:lang w:val="en-GB"/>
        </w:rPr>
        <w:t xml:space="preserve">Bee Venom Therapy: Scope and Research Trends </w:t>
      </w:r>
    </w:p>
    <w:p w14:paraId="53544CF1">
      <w:pPr>
        <w:jc w:val="center"/>
        <w:rPr>
          <w:rFonts w:hint="default" w:ascii="Times New Roman" w:hAnsi="Times New Roman" w:cs="Times New Roman"/>
          <w:sz w:val="44"/>
          <w:szCs w:val="44"/>
          <w:u w:val="single"/>
          <w:lang w:val="en-GB"/>
        </w:rPr>
      </w:pPr>
    </w:p>
    <w:p w14:paraId="4EF897E3">
      <w:pPr>
        <w:jc w:val="center"/>
        <w:rPr>
          <w:rFonts w:hint="default" w:ascii="Times New Roman" w:hAnsi="Times New Roman" w:cs="Times New Roman"/>
          <w:sz w:val="44"/>
          <w:szCs w:val="44"/>
          <w:u w:val="single"/>
          <w:lang w:val="en-GB"/>
        </w:rPr>
      </w:pPr>
    </w:p>
    <w:p w14:paraId="0E30A33A">
      <w:pPr>
        <w:jc w:val="center"/>
        <w:rPr>
          <w:rFonts w:hint="default" w:ascii="Times New Roman" w:hAnsi="Times New Roman" w:cs="Times New Roman"/>
          <w:sz w:val="44"/>
          <w:szCs w:val="44"/>
          <w:u w:val="single"/>
          <w:lang w:val="en-GB"/>
        </w:rPr>
      </w:pPr>
    </w:p>
    <w:p w14:paraId="194BF3E3">
      <w:pPr>
        <w:jc w:val="center"/>
        <w:rPr>
          <w:rFonts w:hint="default" w:ascii="Times New Roman" w:hAnsi="Times New Roman" w:cs="Times New Roman"/>
          <w:sz w:val="44"/>
          <w:szCs w:val="44"/>
          <w:u w:val="single"/>
          <w:lang w:val="en-GB"/>
        </w:rPr>
      </w:pPr>
    </w:p>
    <w:p w14:paraId="384FF024">
      <w:pPr>
        <w:jc w:val="center"/>
        <w:rPr>
          <w:rFonts w:hint="default" w:ascii="Times New Roman" w:hAnsi="Times New Roman" w:cs="Times New Roman"/>
          <w:b w:val="0"/>
          <w:bCs w:val="0"/>
          <w:sz w:val="44"/>
          <w:szCs w:val="44"/>
          <w:u w:val="none"/>
          <w:lang w:val="en-GB"/>
        </w:rPr>
      </w:pPr>
      <w:r>
        <w:rPr>
          <w:rFonts w:hint="default" w:ascii="Times New Roman" w:hAnsi="Times New Roman" w:cs="Times New Roman"/>
          <w:b w:val="0"/>
          <w:bCs w:val="0"/>
          <w:sz w:val="44"/>
          <w:szCs w:val="44"/>
          <w:u w:val="none"/>
          <w:lang w:val="en-GB"/>
        </w:rPr>
        <w:t>Submitted By</w:t>
      </w:r>
    </w:p>
    <w:p w14:paraId="48B90F4B">
      <w:pPr>
        <w:numPr>
          <w:ilvl w:val="0"/>
          <w:numId w:val="1"/>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KIRAN</w:t>
      </w:r>
    </w:p>
    <w:p w14:paraId="3539E691">
      <w:pPr>
        <w:numPr>
          <w:ilvl w:val="0"/>
          <w:numId w:val="0"/>
        </w:numPr>
        <w:jc w:val="center"/>
        <w:rPr>
          <w:rFonts w:hint="default" w:ascii="Times New Roman" w:hAnsi="Times New Roman" w:cs="Times New Roman"/>
          <w:b/>
          <w:bCs/>
          <w:sz w:val="44"/>
          <w:szCs w:val="44"/>
          <w:u w:val="none"/>
          <w:lang w:val="en-GB"/>
        </w:rPr>
      </w:pPr>
    </w:p>
    <w:p w14:paraId="55CA504B">
      <w:pPr>
        <w:numPr>
          <w:ilvl w:val="0"/>
          <w:numId w:val="0"/>
        </w:numPr>
        <w:jc w:val="center"/>
        <w:rPr>
          <w:rFonts w:hint="default" w:ascii="Times New Roman" w:hAnsi="Times New Roman" w:cs="Times New Roman"/>
          <w:b/>
          <w:bCs/>
          <w:sz w:val="44"/>
          <w:szCs w:val="44"/>
          <w:u w:val="none"/>
          <w:lang w:val="en-GB"/>
        </w:rPr>
      </w:pPr>
    </w:p>
    <w:p w14:paraId="121F72CC">
      <w:pPr>
        <w:numPr>
          <w:ilvl w:val="0"/>
          <w:numId w:val="0"/>
        </w:numPr>
        <w:jc w:val="center"/>
        <w:rPr>
          <w:rFonts w:hint="default" w:ascii="Times New Roman" w:hAnsi="Times New Roman" w:cs="Times New Roman"/>
          <w:b/>
          <w:bCs/>
          <w:sz w:val="44"/>
          <w:szCs w:val="44"/>
          <w:u w:val="none"/>
          <w:lang w:val="en-GB"/>
        </w:rPr>
      </w:pPr>
    </w:p>
    <w:p w14:paraId="39D8EA46">
      <w:pPr>
        <w:numPr>
          <w:ilvl w:val="0"/>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 xml:space="preserve">Submitted for the fulfilment of </w:t>
      </w:r>
    </w:p>
    <w:p w14:paraId="5194CB11">
      <w:pPr>
        <w:numPr>
          <w:ilvl w:val="0"/>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Three-Days National Training Program</w:t>
      </w:r>
    </w:p>
    <w:p w14:paraId="06DEC2A8">
      <w:pPr>
        <w:numPr>
          <w:ilvl w:val="0"/>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 xml:space="preserve">Beekeeping Entrepreneurship </w:t>
      </w:r>
    </w:p>
    <w:p w14:paraId="54053489">
      <w:pPr>
        <w:numPr>
          <w:ilvl w:val="0"/>
          <w:numId w:val="0"/>
        </w:numPr>
        <w:jc w:val="center"/>
        <w:rPr>
          <w:rFonts w:hint="default" w:ascii="Times New Roman" w:hAnsi="Times New Roman" w:cs="Times New Roman"/>
          <w:b/>
          <w:bCs/>
          <w:sz w:val="44"/>
          <w:szCs w:val="44"/>
          <w:u w:val="none"/>
          <w:lang w:val="en-GB"/>
        </w:rPr>
      </w:pPr>
    </w:p>
    <w:p w14:paraId="6336671A">
      <w:pPr>
        <w:numPr>
          <w:ilvl w:val="0"/>
          <w:numId w:val="0"/>
        </w:numPr>
        <w:jc w:val="center"/>
        <w:rPr>
          <w:rFonts w:hint="default" w:ascii="Times New Roman" w:hAnsi="Times New Roman" w:cs="Times New Roman"/>
          <w:b/>
          <w:bCs/>
          <w:sz w:val="44"/>
          <w:szCs w:val="44"/>
          <w:u w:val="none"/>
          <w:lang w:val="en-GB"/>
        </w:rPr>
      </w:pPr>
    </w:p>
    <w:p w14:paraId="1F035F3D">
      <w:pPr>
        <w:numPr>
          <w:ilvl w:val="0"/>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 xml:space="preserve">Organized By:Meadow Agriculture </w:t>
      </w:r>
    </w:p>
    <w:p w14:paraId="416986E2">
      <w:pPr>
        <w:numPr>
          <w:ilvl w:val="0"/>
          <w:numId w:val="0"/>
        </w:numPr>
        <w:jc w:val="both"/>
        <w:rPr>
          <w:rFonts w:hint="default" w:ascii="Times New Roman" w:hAnsi="Times New Roman" w:cs="Times New Roman"/>
          <w:b/>
          <w:bCs/>
          <w:sz w:val="44"/>
          <w:szCs w:val="44"/>
          <w:u w:val="none"/>
          <w:lang w:val="en-GB"/>
        </w:rPr>
      </w:pPr>
    </w:p>
    <w:p w14:paraId="4761498C">
      <w:pPr>
        <w:numPr>
          <w:ilvl w:val="0"/>
          <w:numId w:val="0"/>
        </w:numPr>
        <w:jc w:val="center"/>
        <w:rPr>
          <w:rFonts w:hint="default" w:ascii="Times New Roman" w:hAnsi="Times New Roman" w:cs="Times New Roman"/>
          <w:b w:val="0"/>
          <w:bCs w:val="0"/>
          <w:sz w:val="44"/>
          <w:szCs w:val="44"/>
          <w:u w:val="none"/>
          <w:lang w:val="en-GB"/>
        </w:rPr>
      </w:pPr>
      <w:r>
        <w:rPr>
          <w:rFonts w:hint="default" w:ascii="Times New Roman" w:hAnsi="Times New Roman" w:cs="Times New Roman"/>
          <w:b w:val="0"/>
          <w:bCs w:val="0"/>
          <w:sz w:val="44"/>
          <w:szCs w:val="44"/>
          <w:u w:val="none"/>
          <w:lang w:val="en-GB"/>
        </w:rPr>
        <w:t>Date of submission :13.03.2026</w:t>
      </w:r>
    </w:p>
    <w:p w14:paraId="46D0F525">
      <w:pPr>
        <w:numPr>
          <w:ilvl w:val="0"/>
          <w:numId w:val="0"/>
        </w:numPr>
        <w:jc w:val="center"/>
        <w:rPr>
          <w:rFonts w:hint="default" w:ascii="Times New Roman" w:hAnsi="Times New Roman" w:cs="Times New Roman"/>
          <w:b w:val="0"/>
          <w:bCs w:val="0"/>
          <w:sz w:val="44"/>
          <w:szCs w:val="44"/>
          <w:u w:val="none"/>
          <w:lang w:val="en-GB"/>
        </w:rPr>
      </w:pPr>
    </w:p>
    <w:p w14:paraId="5D2511BC">
      <w:pPr>
        <w:numPr>
          <w:ilvl w:val="0"/>
          <w:numId w:val="0"/>
        </w:numPr>
        <w:jc w:val="center"/>
        <w:rPr>
          <w:rFonts w:hint="default" w:ascii="Times New Roman" w:hAnsi="Times New Roman" w:cs="Times New Roman"/>
          <w:b/>
          <w:bCs/>
          <w:sz w:val="44"/>
          <w:szCs w:val="44"/>
          <w:u w:val="none"/>
          <w:lang w:val="en-GB"/>
        </w:rPr>
      </w:pPr>
      <w:bookmarkStart w:id="0" w:name="_GoBack"/>
      <w:r>
        <w:drawing>
          <wp:inline distT="0" distB="0" distL="114300" distR="114300">
            <wp:extent cx="5272405" cy="1505585"/>
            <wp:effectExtent l="0" t="0" r="4445" b="184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4"/>
                    <a:stretch>
                      <a:fillRect/>
                    </a:stretch>
                  </pic:blipFill>
                  <pic:spPr>
                    <a:xfrm>
                      <a:off x="0" y="0"/>
                      <a:ext cx="5272405" cy="1505585"/>
                    </a:xfrm>
                    <a:prstGeom prst="rect">
                      <a:avLst/>
                    </a:prstGeom>
                    <a:noFill/>
                    <a:ln>
                      <a:noFill/>
                    </a:ln>
                  </pic:spPr>
                </pic:pic>
              </a:graphicData>
            </a:graphic>
          </wp:inline>
        </w:drawing>
      </w:r>
      <w:bookmarkEnd w:id="0"/>
    </w:p>
    <w:p w14:paraId="4D1232ED">
      <w:pPr>
        <w:numPr>
          <w:ilvl w:val="0"/>
          <w:numId w:val="0"/>
        </w:numPr>
        <w:jc w:val="center"/>
        <w:rPr>
          <w:rFonts w:hint="default" w:ascii="Times New Roman" w:hAnsi="Times New Roman" w:cs="Times New Roman"/>
          <w:b/>
          <w:bCs/>
          <w:sz w:val="44"/>
          <w:szCs w:val="44"/>
          <w:u w:val="none"/>
          <w:lang w:val="en-GB"/>
        </w:rPr>
      </w:pPr>
    </w:p>
    <w:p w14:paraId="25270B75">
      <w:pPr>
        <w:numPr>
          <w:ilvl w:val="0"/>
          <w:numId w:val="0"/>
        </w:numPr>
        <w:jc w:val="center"/>
        <w:rPr>
          <w:rFonts w:hint="default" w:ascii="Times New Roman" w:hAnsi="Times New Roman" w:cs="Times New Roman"/>
          <w:b/>
          <w:bCs/>
          <w:sz w:val="44"/>
          <w:szCs w:val="44"/>
          <w:u w:val="none"/>
          <w:lang w:val="en-GB"/>
        </w:rPr>
      </w:pPr>
    </w:p>
    <w:p w14:paraId="250A735E">
      <w:pPr>
        <w:numPr>
          <w:ilvl w:val="0"/>
          <w:numId w:val="0"/>
        </w:numPr>
        <w:jc w:val="both"/>
        <w:rPr>
          <w:rFonts w:hint="default" w:ascii="Times New Roman" w:hAnsi="Times New Roman" w:cs="Times New Roman"/>
          <w:b/>
          <w:bCs/>
          <w:sz w:val="24"/>
          <w:szCs w:val="24"/>
          <w:u w:val="none"/>
          <w:lang w:val="en-GB"/>
        </w:rPr>
      </w:pPr>
    </w:p>
    <w:p w14:paraId="61F7FAB4">
      <w:pPr>
        <w:numPr>
          <w:ilvl w:val="0"/>
          <w:numId w:val="0"/>
        </w:numPr>
        <w:jc w:val="center"/>
        <w:rPr>
          <w:rFonts w:hint="default" w:ascii="Times New Roman" w:hAnsi="Times New Roman" w:cs="Times New Roman"/>
          <w:b/>
          <w:bCs/>
          <w:sz w:val="24"/>
          <w:szCs w:val="24"/>
          <w:u w:val="single"/>
          <w:lang w:val="en-GB"/>
        </w:rPr>
      </w:pPr>
    </w:p>
    <w:p w14:paraId="160797C6">
      <w:pPr>
        <w:numPr>
          <w:ilvl w:val="0"/>
          <w:numId w:val="0"/>
        </w:numPr>
        <w:jc w:val="center"/>
        <w:rPr>
          <w:rFonts w:hint="default" w:ascii="Times New Roman" w:hAnsi="Times New Roman" w:cs="Times New Roman"/>
          <w:b/>
          <w:bCs/>
          <w:sz w:val="24"/>
          <w:szCs w:val="24"/>
          <w:u w:val="single"/>
          <w:lang w:val="en-GB"/>
        </w:rPr>
      </w:pPr>
    </w:p>
    <w:p w14:paraId="401463A1">
      <w:pPr>
        <w:numPr>
          <w:ilvl w:val="0"/>
          <w:numId w:val="0"/>
        </w:numPr>
        <w:jc w:val="center"/>
        <w:rPr>
          <w:rFonts w:hint="default" w:ascii="Times New Roman" w:hAnsi="Times New Roman" w:cs="Times New Roman"/>
          <w:b/>
          <w:bCs/>
          <w:sz w:val="24"/>
          <w:szCs w:val="24"/>
          <w:u w:val="single"/>
          <w:lang w:val="en-GB"/>
        </w:rPr>
      </w:pPr>
      <w:r>
        <w:rPr>
          <w:rFonts w:hint="default" w:ascii="Times New Roman" w:hAnsi="Times New Roman" w:cs="Times New Roman"/>
          <w:b/>
          <w:bCs/>
          <w:sz w:val="24"/>
          <w:szCs w:val="24"/>
          <w:u w:val="single"/>
          <w:lang w:val="en-GB"/>
        </w:rPr>
        <w:t>Bee Venom Therapy: From Ancient Remedy to Modern Medicine</w:t>
      </w:r>
    </w:p>
    <w:p w14:paraId="2EB77B60">
      <w:pPr>
        <w:numPr>
          <w:ilvl w:val="0"/>
          <w:numId w:val="0"/>
        </w:numPr>
        <w:jc w:val="center"/>
        <w:rPr>
          <w:rFonts w:hint="default" w:ascii="Times New Roman" w:hAnsi="Times New Roman" w:cs="Times New Roman"/>
          <w:b/>
          <w:bCs/>
          <w:sz w:val="24"/>
          <w:szCs w:val="24"/>
          <w:u w:val="single"/>
          <w:lang w:val="en-GB"/>
        </w:rPr>
      </w:pPr>
    </w:p>
    <w:p w14:paraId="3347D35E">
      <w:pPr>
        <w:numPr>
          <w:ilvl w:val="0"/>
          <w:numId w:val="0"/>
        </w:numPr>
        <w:jc w:val="center"/>
        <w:rPr>
          <w:rFonts w:hint="default" w:ascii="Times New Roman" w:hAnsi="Times New Roman" w:cs="Times New Roman"/>
          <w:b/>
          <w:bCs/>
          <w:sz w:val="24"/>
          <w:szCs w:val="24"/>
          <w:u w:val="single"/>
          <w:lang w:val="en-GB"/>
        </w:rPr>
      </w:pPr>
    </w:p>
    <w:p w14:paraId="731D0F16">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Bee venom therapy, also known as apitherapy, is a fascinating field where ancient knowledge intersects with modern scientific research. For centuries, humans have harnessed the potent components of bee venom to treat various ailments, and today, science is beginning to unravel the precise mechanisms behind its therapeutic potential. This article explores the scope of bee venom therapy and highlights the current research trends that are shaping its future.</w:t>
      </w:r>
    </w:p>
    <w:p w14:paraId="43491CFD">
      <w:pPr>
        <w:numPr>
          <w:ilvl w:val="0"/>
          <w:numId w:val="0"/>
        </w:numPr>
        <w:jc w:val="both"/>
        <w:rPr>
          <w:rFonts w:hint="default" w:ascii="Times New Roman" w:hAnsi="Times New Roman" w:cs="Times New Roman"/>
          <w:b/>
          <w:bCs/>
          <w:i/>
          <w:iCs/>
          <w:sz w:val="24"/>
          <w:szCs w:val="24"/>
          <w:u w:val="none"/>
          <w:lang w:val="en-GB"/>
        </w:rPr>
      </w:pPr>
    </w:p>
    <w:p w14:paraId="2E24C015">
      <w:pPr>
        <w:numPr>
          <w:ilvl w:val="0"/>
          <w:numId w:val="0"/>
        </w:numPr>
        <w:jc w:val="both"/>
        <w:rPr>
          <w:rFonts w:hint="default" w:ascii="Times New Roman" w:hAnsi="Times New Roman" w:cs="Times New Roman"/>
          <w:b/>
          <w:bCs/>
          <w:i/>
          <w:iCs/>
          <w:sz w:val="24"/>
          <w:szCs w:val="24"/>
          <w:u w:val="none"/>
          <w:lang w:val="en-GB"/>
        </w:rPr>
      </w:pPr>
      <w:r>
        <w:rPr>
          <w:rFonts w:hint="default" w:ascii="Times New Roman" w:hAnsi="Times New Roman" w:cs="Times New Roman"/>
          <w:b/>
          <w:bCs/>
          <w:i/>
          <w:iCs/>
          <w:sz w:val="24"/>
          <w:szCs w:val="24"/>
          <w:u w:val="none"/>
          <w:lang w:val="en-GB"/>
        </w:rPr>
        <w:t>What is Bee Venom Therapy?</w:t>
      </w:r>
    </w:p>
    <w:p w14:paraId="3C5C7F67">
      <w:pPr>
        <w:numPr>
          <w:ilvl w:val="0"/>
          <w:numId w:val="0"/>
        </w:numPr>
        <w:jc w:val="both"/>
        <w:rPr>
          <w:rFonts w:hint="default" w:ascii="Times New Roman" w:hAnsi="Times New Roman" w:cs="Times New Roman"/>
          <w:b w:val="0"/>
          <w:bCs w:val="0"/>
          <w:sz w:val="24"/>
          <w:szCs w:val="24"/>
          <w:u w:val="none"/>
          <w:lang w:val="en-GB"/>
        </w:rPr>
      </w:pPr>
    </w:p>
    <w:p w14:paraId="612A1454">
      <w:pPr>
        <w:numPr>
          <w:ilvl w:val="0"/>
          <w:numId w:val="0"/>
        </w:numPr>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ab/>
        <w:t>At its core, bee venom therapy involves the intentional administration of bee venom, typically from honeybees (Apis mellifera), for therapeutic purposes. The venom is a complex mixture of peptides, enzymes, biogenic amines, and other molecules, each with specific biological activities.</w:t>
      </w:r>
    </w:p>
    <w:p w14:paraId="1FEC0943">
      <w:pPr>
        <w:numPr>
          <w:ilvl w:val="0"/>
          <w:numId w:val="0"/>
        </w:numPr>
        <w:jc w:val="both"/>
        <w:rPr>
          <w:rFonts w:hint="default" w:ascii="Times New Roman" w:hAnsi="Times New Roman" w:cs="Times New Roman"/>
          <w:b w:val="0"/>
          <w:bCs w:val="0"/>
          <w:sz w:val="24"/>
          <w:szCs w:val="24"/>
          <w:u w:val="none"/>
          <w:lang w:val="en-GB"/>
        </w:rPr>
      </w:pPr>
    </w:p>
    <w:p w14:paraId="3362D58B">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Historically, bee venom therapy was administered primarily through direct bee stings. This method, while effective in delivering the complete venom profile, carries inherent risks, including allergic reactions and pain. Today, modern approaches involve the use of purified and standardized bee venom extracts, which can be administered through various routes, including subcutaneous or intramuscular injections, creams, and even oral supplements.</w:t>
      </w:r>
    </w:p>
    <w:p w14:paraId="231802DF">
      <w:pPr>
        <w:numPr>
          <w:ilvl w:val="0"/>
          <w:numId w:val="0"/>
        </w:numPr>
        <w:jc w:val="both"/>
        <w:rPr>
          <w:rFonts w:hint="default" w:ascii="Times New Roman" w:hAnsi="Times New Roman" w:cs="Times New Roman"/>
          <w:b w:val="0"/>
          <w:bCs w:val="0"/>
          <w:sz w:val="24"/>
          <w:szCs w:val="24"/>
          <w:u w:val="none"/>
          <w:lang w:val="en-GB"/>
        </w:rPr>
      </w:pPr>
    </w:p>
    <w:p w14:paraId="14EB58F8">
      <w:pPr>
        <w:numPr>
          <w:ilvl w:val="0"/>
          <w:numId w:val="0"/>
        </w:numPr>
        <w:jc w:val="both"/>
        <w:rPr>
          <w:rFonts w:hint="default" w:ascii="Times New Roman" w:hAnsi="Times New Roman" w:cs="Times New Roman"/>
          <w:b w:val="0"/>
          <w:bCs w:val="0"/>
          <w:i/>
          <w:iCs/>
          <w:sz w:val="24"/>
          <w:szCs w:val="24"/>
          <w:u w:val="none"/>
          <w:lang w:val="en-GB"/>
        </w:rPr>
      </w:pPr>
    </w:p>
    <w:p w14:paraId="64D5DBE7">
      <w:pPr>
        <w:numPr>
          <w:ilvl w:val="0"/>
          <w:numId w:val="0"/>
        </w:numPr>
        <w:jc w:val="both"/>
        <w:rPr>
          <w:rFonts w:hint="default" w:ascii="Times New Roman" w:hAnsi="Times New Roman" w:cs="Times New Roman"/>
          <w:b/>
          <w:bCs/>
          <w:i/>
          <w:iCs/>
          <w:sz w:val="24"/>
          <w:szCs w:val="24"/>
          <w:u w:val="none"/>
          <w:lang w:val="en-GB"/>
        </w:rPr>
      </w:pPr>
      <w:r>
        <w:rPr>
          <w:rFonts w:hint="default" w:ascii="Times New Roman" w:hAnsi="Times New Roman" w:cs="Times New Roman"/>
          <w:b/>
          <w:bCs/>
          <w:i/>
          <w:iCs/>
          <w:sz w:val="24"/>
          <w:szCs w:val="24"/>
          <w:u w:val="none"/>
          <w:lang w:val="en-GB"/>
        </w:rPr>
        <w:t>The Scope of Bee Venom Therapy</w:t>
      </w:r>
    </w:p>
    <w:p w14:paraId="45F0C5C2">
      <w:pPr>
        <w:numPr>
          <w:ilvl w:val="0"/>
          <w:numId w:val="0"/>
        </w:numPr>
        <w:jc w:val="both"/>
        <w:rPr>
          <w:rFonts w:hint="default" w:ascii="Times New Roman" w:hAnsi="Times New Roman" w:cs="Times New Roman"/>
          <w:b w:val="0"/>
          <w:bCs w:val="0"/>
          <w:sz w:val="24"/>
          <w:szCs w:val="24"/>
          <w:u w:val="none"/>
          <w:lang w:val="en-GB"/>
        </w:rPr>
      </w:pPr>
    </w:p>
    <w:p w14:paraId="30A67C07">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The therapeutic potential of bee venom is vast and spans across a wide range of health conditions. Let's delve into some of the most promising areas of application:</w:t>
      </w:r>
    </w:p>
    <w:p w14:paraId="6927F7D5">
      <w:pPr>
        <w:numPr>
          <w:ilvl w:val="0"/>
          <w:numId w:val="0"/>
        </w:numPr>
        <w:jc w:val="both"/>
        <w:rPr>
          <w:rFonts w:hint="default" w:ascii="Times New Roman" w:hAnsi="Times New Roman" w:cs="Times New Roman"/>
          <w:b w:val="0"/>
          <w:bCs w:val="0"/>
          <w:sz w:val="24"/>
          <w:szCs w:val="24"/>
          <w:u w:val="none"/>
          <w:lang w:val="en-GB"/>
        </w:rPr>
      </w:pPr>
    </w:p>
    <w:p w14:paraId="0E31500C">
      <w:pPr>
        <w:numPr>
          <w:ilvl w:val="0"/>
          <w:numId w:val="0"/>
        </w:numPr>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bCs/>
          <w:sz w:val="24"/>
          <w:szCs w:val="24"/>
          <w:u w:val="none"/>
          <w:lang w:val="en-GB"/>
        </w:rPr>
        <w:t xml:space="preserve">1.Pain Management: </w:t>
      </w:r>
      <w:r>
        <w:rPr>
          <w:rFonts w:hint="default" w:ascii="Times New Roman" w:hAnsi="Times New Roman" w:cs="Times New Roman"/>
          <w:b w:val="0"/>
          <w:bCs w:val="0"/>
          <w:sz w:val="24"/>
          <w:szCs w:val="24"/>
          <w:u w:val="none"/>
          <w:lang w:val="en-GB"/>
        </w:rPr>
        <w:t>One of the most well-known and researched applications of bee venom therapy is in pain management. Studies have shown that bee venom possesses potent analgesic properties, making it a potential option for conditions such as:</w:t>
      </w:r>
    </w:p>
    <w:p w14:paraId="01691EEE">
      <w:pPr>
        <w:numPr>
          <w:ilvl w:val="0"/>
          <w:numId w:val="0"/>
        </w:numPr>
        <w:jc w:val="both"/>
        <w:rPr>
          <w:rFonts w:hint="default" w:ascii="Times New Roman" w:hAnsi="Times New Roman" w:cs="Times New Roman"/>
          <w:b w:val="0"/>
          <w:bCs w:val="0"/>
          <w:sz w:val="24"/>
          <w:szCs w:val="24"/>
          <w:u w:val="none"/>
          <w:lang w:val="en-GB"/>
        </w:rPr>
      </w:pPr>
    </w:p>
    <w:p w14:paraId="25289B65">
      <w:pPr>
        <w:numPr>
          <w:ilvl w:val="0"/>
          <w:numId w:val="0"/>
        </w:numPr>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bCs/>
          <w:sz w:val="24"/>
          <w:szCs w:val="24"/>
          <w:u w:val="none"/>
          <w:lang w:val="en-GB"/>
        </w:rPr>
        <w:t xml:space="preserve">2.Arthritis: </w:t>
      </w:r>
      <w:r>
        <w:rPr>
          <w:rFonts w:hint="default" w:ascii="Times New Roman" w:hAnsi="Times New Roman" w:cs="Times New Roman"/>
          <w:b w:val="0"/>
          <w:bCs w:val="0"/>
          <w:sz w:val="24"/>
          <w:szCs w:val="24"/>
          <w:u w:val="none"/>
          <w:lang w:val="en-GB"/>
        </w:rPr>
        <w:t>Rheumatoid arthritis and osteoarthritis are debilitating conditions characterized by joint pain and inflammation. Bee venom's anti-inflammatory and pain-relieving effects offer a potential alternative or adjunct to conventional treatments.</w:t>
      </w:r>
    </w:p>
    <w:p w14:paraId="7EFB6384">
      <w:pPr>
        <w:numPr>
          <w:ilvl w:val="0"/>
          <w:numId w:val="0"/>
        </w:numPr>
        <w:jc w:val="both"/>
        <w:rPr>
          <w:rFonts w:hint="default" w:ascii="Times New Roman" w:hAnsi="Times New Roman" w:cs="Times New Roman"/>
          <w:b w:val="0"/>
          <w:bCs w:val="0"/>
          <w:sz w:val="24"/>
          <w:szCs w:val="24"/>
          <w:u w:val="none"/>
          <w:lang w:val="en-GB"/>
        </w:rPr>
      </w:pPr>
    </w:p>
    <w:p w14:paraId="3E52D22B">
      <w:pPr>
        <w:numPr>
          <w:ilvl w:val="0"/>
          <w:numId w:val="0"/>
        </w:numPr>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bCs/>
          <w:sz w:val="24"/>
          <w:szCs w:val="24"/>
          <w:u w:val="none"/>
          <w:lang w:val="en-GB"/>
        </w:rPr>
        <w:t xml:space="preserve">3.Musculoskeletal Pain: </w:t>
      </w:r>
      <w:r>
        <w:rPr>
          <w:rFonts w:hint="default" w:ascii="Times New Roman" w:hAnsi="Times New Roman" w:cs="Times New Roman"/>
          <w:b w:val="0"/>
          <w:bCs w:val="0"/>
          <w:sz w:val="24"/>
          <w:szCs w:val="24"/>
          <w:u w:val="none"/>
          <w:lang w:val="en-GB"/>
        </w:rPr>
        <w:t>Back pain, neck pain, and muscle soreness are common conditions that can significantly impact quality of life. Bee venom therapy has been explored as a way to alleviate this pain and improve physical function.</w:t>
      </w:r>
    </w:p>
    <w:p w14:paraId="1A6D069C">
      <w:pPr>
        <w:numPr>
          <w:ilvl w:val="0"/>
          <w:numId w:val="0"/>
        </w:numPr>
        <w:jc w:val="both"/>
        <w:rPr>
          <w:rFonts w:hint="default" w:ascii="Times New Roman" w:hAnsi="Times New Roman" w:cs="Times New Roman"/>
          <w:b w:val="0"/>
          <w:bCs w:val="0"/>
          <w:sz w:val="24"/>
          <w:szCs w:val="24"/>
          <w:u w:val="none"/>
          <w:lang w:val="en-GB"/>
        </w:rPr>
      </w:pPr>
    </w:p>
    <w:p w14:paraId="617A15B7">
      <w:pPr>
        <w:numPr>
          <w:ilvl w:val="0"/>
          <w:numId w:val="0"/>
        </w:numPr>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bCs/>
          <w:sz w:val="24"/>
          <w:szCs w:val="24"/>
          <w:u w:val="none"/>
          <w:lang w:val="en-GB"/>
        </w:rPr>
        <w:t>4.Neuropathic Pain:</w:t>
      </w:r>
      <w:r>
        <w:rPr>
          <w:rFonts w:hint="default" w:ascii="Times New Roman" w:hAnsi="Times New Roman" w:cs="Times New Roman"/>
          <w:b w:val="0"/>
          <w:bCs w:val="0"/>
          <w:sz w:val="24"/>
          <w:szCs w:val="24"/>
          <w:u w:val="none"/>
          <w:lang w:val="en-GB"/>
        </w:rPr>
        <w:t xml:space="preserve"> Pain arising from nerve damage can be difficult to manage with traditional painkillers. Bee venom has shown promise in reducing neuropathic pain, possibly by modulating pain signaling pathways.</w:t>
      </w:r>
    </w:p>
    <w:p w14:paraId="79E2D630">
      <w:pPr>
        <w:numPr>
          <w:ilvl w:val="0"/>
          <w:numId w:val="0"/>
        </w:numPr>
        <w:jc w:val="both"/>
        <w:rPr>
          <w:rFonts w:hint="default" w:ascii="Times New Roman" w:hAnsi="Times New Roman" w:cs="Times New Roman"/>
          <w:b w:val="0"/>
          <w:bCs w:val="0"/>
          <w:sz w:val="24"/>
          <w:szCs w:val="24"/>
          <w:u w:val="none"/>
          <w:lang w:val="en-GB"/>
        </w:rPr>
      </w:pPr>
    </w:p>
    <w:p w14:paraId="767C9A6F">
      <w:pPr>
        <w:numPr>
          <w:ilvl w:val="0"/>
          <w:numId w:val="0"/>
        </w:numPr>
        <w:jc w:val="both"/>
        <w:rPr>
          <w:rFonts w:hint="default" w:ascii="Times New Roman" w:hAnsi="Times New Roman" w:cs="Times New Roman"/>
          <w:b w:val="0"/>
          <w:bCs w:val="0"/>
          <w:sz w:val="24"/>
          <w:szCs w:val="24"/>
          <w:u w:val="none"/>
          <w:lang w:val="en-GB"/>
        </w:rPr>
      </w:pPr>
    </w:p>
    <w:p w14:paraId="6FF18BCB">
      <w:pPr>
        <w:numPr>
          <w:ilvl w:val="0"/>
          <w:numId w:val="0"/>
        </w:numPr>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bCs/>
          <w:sz w:val="24"/>
          <w:szCs w:val="24"/>
          <w:u w:val="none"/>
          <w:lang w:val="en-GB"/>
        </w:rPr>
        <w:t>5.Chronic Pain Syndromes</w:t>
      </w:r>
      <w:r>
        <w:rPr>
          <w:rFonts w:hint="default" w:ascii="Times New Roman" w:hAnsi="Times New Roman" w:cs="Times New Roman"/>
          <w:b w:val="0"/>
          <w:bCs w:val="0"/>
          <w:sz w:val="24"/>
          <w:szCs w:val="24"/>
          <w:u w:val="none"/>
          <w:lang w:val="en-GB"/>
        </w:rPr>
        <w:t>: Conditions like fibromyalgia and complex regional pain syndrome often involve persistent pain that is challenging to treat. Bee venom's multifaceted approach may offer relief for these patients.</w:t>
      </w:r>
    </w:p>
    <w:p w14:paraId="67435559">
      <w:pPr>
        <w:numPr>
          <w:ilvl w:val="0"/>
          <w:numId w:val="0"/>
        </w:numPr>
        <w:jc w:val="both"/>
        <w:rPr>
          <w:rFonts w:hint="default" w:ascii="Times New Roman" w:hAnsi="Times New Roman" w:cs="Times New Roman"/>
          <w:b/>
          <w:bCs/>
          <w:sz w:val="24"/>
          <w:szCs w:val="24"/>
          <w:u w:val="single"/>
          <w:lang w:val="en-GB"/>
        </w:rPr>
      </w:pPr>
    </w:p>
    <w:p w14:paraId="0A1CE3BD">
      <w:pPr>
        <w:numPr>
          <w:ilvl w:val="0"/>
          <w:numId w:val="0"/>
        </w:numPr>
        <w:jc w:val="both"/>
        <w:rPr>
          <w:rFonts w:hint="default" w:ascii="Times New Roman" w:hAnsi="Times New Roman" w:cs="Times New Roman"/>
          <w:b/>
          <w:bCs/>
          <w:sz w:val="24"/>
          <w:szCs w:val="24"/>
          <w:u w:val="single"/>
          <w:lang w:val="en-GB"/>
        </w:rPr>
      </w:pPr>
    </w:p>
    <w:p w14:paraId="7ECE48C7">
      <w:pPr>
        <w:numPr>
          <w:ilvl w:val="0"/>
          <w:numId w:val="0"/>
        </w:numPr>
        <w:jc w:val="both"/>
        <w:rPr>
          <w:rFonts w:hint="default" w:ascii="Times New Roman" w:hAnsi="Times New Roman" w:cs="Times New Roman"/>
          <w:b/>
          <w:bCs/>
          <w:i/>
          <w:iCs/>
          <w:sz w:val="24"/>
          <w:szCs w:val="24"/>
          <w:u w:val="none"/>
          <w:lang w:val="en-GB"/>
        </w:rPr>
      </w:pPr>
      <w:r>
        <w:rPr>
          <w:rFonts w:hint="default" w:ascii="Times New Roman" w:hAnsi="Times New Roman" w:cs="Times New Roman"/>
          <w:b/>
          <w:bCs/>
          <w:i/>
          <w:iCs/>
          <w:sz w:val="24"/>
          <w:szCs w:val="24"/>
          <w:u w:val="none"/>
          <w:lang w:val="en-GB"/>
        </w:rPr>
        <w:t>Autoimmune and Inflammatory Diseases</w:t>
      </w:r>
    </w:p>
    <w:p w14:paraId="1950BD22">
      <w:pPr>
        <w:numPr>
          <w:ilvl w:val="0"/>
          <w:numId w:val="0"/>
        </w:numPr>
        <w:jc w:val="both"/>
        <w:rPr>
          <w:rFonts w:hint="default" w:ascii="Times New Roman" w:hAnsi="Times New Roman" w:cs="Times New Roman"/>
          <w:b/>
          <w:bCs/>
          <w:i/>
          <w:iCs/>
          <w:sz w:val="24"/>
          <w:szCs w:val="24"/>
          <w:u w:val="none"/>
          <w:lang w:val="en-GB"/>
        </w:rPr>
      </w:pPr>
    </w:p>
    <w:p w14:paraId="01563798">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Bee venom contains components with powerful immunomodulatory properties, meaning they can modulate the immune system's response. This makes bee venom therapy a potential candidate for treating autoimmune and inflammatory diseases, where the immune system attacks the body's own tissues.</w:t>
      </w:r>
    </w:p>
    <w:p w14:paraId="34FB4757">
      <w:pPr>
        <w:numPr>
          <w:ilvl w:val="0"/>
          <w:numId w:val="0"/>
        </w:numPr>
        <w:jc w:val="both"/>
        <w:rPr>
          <w:rFonts w:hint="default" w:ascii="Times New Roman" w:hAnsi="Times New Roman" w:cs="Times New Roman"/>
          <w:b w:val="0"/>
          <w:bCs w:val="0"/>
          <w:sz w:val="24"/>
          <w:szCs w:val="24"/>
          <w:u w:val="none"/>
          <w:lang w:val="en-GB"/>
        </w:rPr>
      </w:pPr>
    </w:p>
    <w:p w14:paraId="1062DD6B">
      <w:pPr>
        <w:numPr>
          <w:ilvl w:val="0"/>
          <w:numId w:val="2"/>
        </w:numPr>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Multiple Sclerosis (MS): MS is a chronic autoimmune disease affecting the central nervous system. Research suggests that bee venom components may have neuroprotective and immunomodulatory effects that could slow the progression of MS and alleviate symptoms.</w:t>
      </w:r>
    </w:p>
    <w:p w14:paraId="1EC6180D">
      <w:pPr>
        <w:numPr>
          <w:ilvl w:val="0"/>
          <w:numId w:val="0"/>
        </w:numPr>
        <w:jc w:val="both"/>
        <w:rPr>
          <w:rFonts w:hint="default" w:ascii="Times New Roman" w:hAnsi="Times New Roman" w:cs="Times New Roman"/>
          <w:b w:val="0"/>
          <w:bCs w:val="0"/>
          <w:sz w:val="24"/>
          <w:szCs w:val="24"/>
          <w:u w:val="none"/>
          <w:lang w:val="en-GB"/>
        </w:rPr>
      </w:pPr>
    </w:p>
    <w:p w14:paraId="7D258B3F">
      <w:pPr>
        <w:numPr>
          <w:ilvl w:val="0"/>
          <w:numId w:val="3"/>
        </w:numPr>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Lupus: Systemic lupus erythematosus (SLE) is an autoimmune disease with diverse manifestations. Preliminary studies indicate that bee venom might help manage inflammation and regulate the immune system in lupus patients.</w:t>
      </w:r>
    </w:p>
    <w:p w14:paraId="1B660DE2">
      <w:pPr>
        <w:numPr>
          <w:ilvl w:val="0"/>
          <w:numId w:val="0"/>
        </w:numPr>
        <w:jc w:val="both"/>
        <w:rPr>
          <w:rFonts w:hint="default" w:ascii="Times New Roman" w:hAnsi="Times New Roman" w:cs="Times New Roman"/>
          <w:b w:val="0"/>
          <w:bCs w:val="0"/>
          <w:sz w:val="24"/>
          <w:szCs w:val="24"/>
          <w:u w:val="none"/>
          <w:lang w:val="en-GB"/>
        </w:rPr>
      </w:pPr>
    </w:p>
    <w:p w14:paraId="23E718AD">
      <w:pPr>
        <w:numPr>
          <w:ilvl w:val="0"/>
          <w:numId w:val="4"/>
        </w:numPr>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Psoriasis: Psoriasis is a chronic inflammatory skin condition. The anti-inflammatory and antiproliferative properties of bee venom may offer relief for psoriasis symptoms when applied topically.</w:t>
      </w:r>
    </w:p>
    <w:p w14:paraId="05116CE8">
      <w:pPr>
        <w:numPr>
          <w:ilvl w:val="0"/>
          <w:numId w:val="0"/>
        </w:numPr>
        <w:jc w:val="both"/>
        <w:rPr>
          <w:rFonts w:hint="default" w:ascii="Times New Roman" w:hAnsi="Times New Roman" w:cs="Times New Roman"/>
          <w:b w:val="0"/>
          <w:bCs w:val="0"/>
          <w:sz w:val="24"/>
          <w:szCs w:val="24"/>
          <w:u w:val="none"/>
          <w:lang w:val="en-GB"/>
        </w:rPr>
      </w:pPr>
    </w:p>
    <w:p w14:paraId="4FC0F7B0">
      <w:pPr>
        <w:numPr>
          <w:ilvl w:val="0"/>
          <w:numId w:val="0"/>
        </w:numPr>
        <w:jc w:val="both"/>
        <w:rPr>
          <w:rFonts w:hint="default" w:ascii="Times New Roman" w:hAnsi="Times New Roman" w:cs="Times New Roman"/>
          <w:b/>
          <w:bCs/>
          <w:i/>
          <w:iCs/>
          <w:sz w:val="24"/>
          <w:szCs w:val="24"/>
          <w:u w:val="none"/>
          <w:lang w:val="en-GB"/>
        </w:rPr>
      </w:pPr>
      <w:r>
        <w:rPr>
          <w:rFonts w:hint="default" w:ascii="Times New Roman" w:hAnsi="Times New Roman" w:cs="Times New Roman"/>
          <w:b/>
          <w:bCs/>
          <w:i/>
          <w:iCs/>
          <w:sz w:val="24"/>
          <w:szCs w:val="24"/>
          <w:u w:val="none"/>
          <w:lang w:val="en-GB"/>
        </w:rPr>
        <w:t>Cancer Research</w:t>
      </w:r>
    </w:p>
    <w:p w14:paraId="6A260E6F">
      <w:pPr>
        <w:numPr>
          <w:ilvl w:val="0"/>
          <w:numId w:val="0"/>
        </w:numPr>
        <w:jc w:val="both"/>
        <w:rPr>
          <w:rFonts w:hint="default" w:ascii="Times New Roman" w:hAnsi="Times New Roman" w:cs="Times New Roman"/>
          <w:b/>
          <w:bCs/>
          <w:i/>
          <w:iCs/>
          <w:sz w:val="24"/>
          <w:szCs w:val="24"/>
          <w:u w:val="none"/>
          <w:lang w:val="en-GB"/>
        </w:rPr>
      </w:pPr>
    </w:p>
    <w:p w14:paraId="53722725">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One of the most exciting and rapidly evolving areas of bee venom research is its potential in cancer treatment. Preclinical studies have shown that specific components of bee venom can induce cell death (apoptosis) in various cancer cell lines, inhibit tumor growth, and reduce the risk of metastasis.</w:t>
      </w:r>
    </w:p>
    <w:p w14:paraId="0F118D0F">
      <w:pPr>
        <w:numPr>
          <w:ilvl w:val="0"/>
          <w:numId w:val="0"/>
        </w:numPr>
        <w:jc w:val="both"/>
        <w:rPr>
          <w:rFonts w:hint="default" w:ascii="Times New Roman" w:hAnsi="Times New Roman" w:cs="Times New Roman"/>
          <w:b w:val="0"/>
          <w:bCs w:val="0"/>
          <w:sz w:val="24"/>
          <w:szCs w:val="24"/>
          <w:u w:val="none"/>
          <w:lang w:val="en-GB"/>
        </w:rPr>
      </w:pPr>
    </w:p>
    <w:p w14:paraId="4BD65392">
      <w:pPr>
        <w:numPr>
          <w:ilvl w:val="0"/>
          <w:numId w:val="5"/>
        </w:numPr>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bCs/>
          <w:sz w:val="24"/>
          <w:szCs w:val="24"/>
          <w:u w:val="none"/>
          <w:lang w:val="en-GB"/>
        </w:rPr>
        <w:t>Targeted Therapy:</w:t>
      </w:r>
      <w:r>
        <w:rPr>
          <w:rFonts w:hint="default" w:ascii="Times New Roman" w:hAnsi="Times New Roman" w:cs="Times New Roman"/>
          <w:b w:val="0"/>
          <w:bCs w:val="0"/>
          <w:sz w:val="24"/>
          <w:szCs w:val="24"/>
          <w:u w:val="none"/>
          <w:lang w:val="en-GB"/>
        </w:rPr>
        <w:t xml:space="preserve"> Melittin, the main peptide in bee venom, has demonstrated the ability to selectively target and kill cancer cells while leaving healthy cells relatively unharmed. This targeted approach is a major area of investigation.</w:t>
      </w:r>
    </w:p>
    <w:p w14:paraId="3A9FBA16">
      <w:pPr>
        <w:numPr>
          <w:ilvl w:val="0"/>
          <w:numId w:val="0"/>
        </w:numPr>
        <w:jc w:val="both"/>
        <w:rPr>
          <w:rFonts w:hint="default" w:ascii="Times New Roman" w:hAnsi="Times New Roman" w:cs="Times New Roman"/>
          <w:b w:val="0"/>
          <w:bCs w:val="0"/>
          <w:sz w:val="24"/>
          <w:szCs w:val="24"/>
          <w:u w:val="none"/>
          <w:lang w:val="en-GB"/>
        </w:rPr>
      </w:pPr>
    </w:p>
    <w:p w14:paraId="26C58E59">
      <w:pPr>
        <w:numPr>
          <w:ilvl w:val="0"/>
          <w:numId w:val="5"/>
        </w:numPr>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bCs/>
          <w:sz w:val="24"/>
          <w:szCs w:val="24"/>
          <w:u w:val="none"/>
          <w:lang w:val="en-GB"/>
        </w:rPr>
        <w:t>Combination Therapy:</w:t>
      </w:r>
      <w:r>
        <w:rPr>
          <w:rFonts w:hint="default" w:ascii="Times New Roman" w:hAnsi="Times New Roman" w:cs="Times New Roman"/>
          <w:b w:val="0"/>
          <w:bCs w:val="0"/>
          <w:sz w:val="24"/>
          <w:szCs w:val="24"/>
          <w:u w:val="none"/>
          <w:lang w:val="en-GB"/>
        </w:rPr>
        <w:t xml:space="preserve"> Research is exploring the use of bee venom in combination with conventional chemotherapy and radiotherapy to enhance treatment efficacy and reduce side effects.</w:t>
      </w:r>
    </w:p>
    <w:p w14:paraId="312A565C">
      <w:pPr>
        <w:numPr>
          <w:ilvl w:val="0"/>
          <w:numId w:val="0"/>
        </w:numPr>
        <w:jc w:val="both"/>
        <w:rPr>
          <w:rFonts w:hint="default" w:ascii="Times New Roman" w:hAnsi="Times New Roman" w:cs="Times New Roman"/>
          <w:b w:val="0"/>
          <w:bCs w:val="0"/>
          <w:sz w:val="24"/>
          <w:szCs w:val="24"/>
          <w:u w:val="none"/>
          <w:lang w:val="en-GB"/>
        </w:rPr>
      </w:pPr>
    </w:p>
    <w:p w14:paraId="241FC079">
      <w:pPr>
        <w:numPr>
          <w:ilvl w:val="0"/>
          <w:numId w:val="5"/>
        </w:numPr>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bCs/>
          <w:sz w:val="24"/>
          <w:szCs w:val="24"/>
          <w:u w:val="none"/>
          <w:lang w:val="en-GB"/>
        </w:rPr>
        <w:t xml:space="preserve">Immunotherapy: </w:t>
      </w:r>
      <w:r>
        <w:rPr>
          <w:rFonts w:hint="default" w:ascii="Times New Roman" w:hAnsi="Times New Roman" w:cs="Times New Roman"/>
          <w:b w:val="0"/>
          <w:bCs w:val="0"/>
          <w:sz w:val="24"/>
          <w:szCs w:val="24"/>
          <w:u w:val="none"/>
          <w:lang w:val="en-GB"/>
        </w:rPr>
        <w:t>Bee venom can modulate the immune system, potentially boosting the body's own ability to fight cancer cells.</w:t>
      </w:r>
    </w:p>
    <w:p w14:paraId="20DBBDC0">
      <w:pPr>
        <w:numPr>
          <w:ilvl w:val="0"/>
          <w:numId w:val="0"/>
        </w:numPr>
        <w:jc w:val="both"/>
        <w:rPr>
          <w:rFonts w:hint="default" w:ascii="Times New Roman" w:hAnsi="Times New Roman" w:cs="Times New Roman"/>
          <w:b w:val="0"/>
          <w:bCs w:val="0"/>
          <w:sz w:val="24"/>
          <w:szCs w:val="24"/>
          <w:u w:val="none"/>
          <w:lang w:val="en-GB"/>
        </w:rPr>
      </w:pPr>
    </w:p>
    <w:p w14:paraId="2A089D07">
      <w:pPr>
        <w:numPr>
          <w:ilvl w:val="0"/>
          <w:numId w:val="0"/>
        </w:numPr>
        <w:jc w:val="both"/>
        <w:rPr>
          <w:rFonts w:hint="default" w:ascii="Times New Roman" w:hAnsi="Times New Roman" w:cs="Times New Roman"/>
          <w:b/>
          <w:bCs/>
          <w:i/>
          <w:iCs/>
          <w:sz w:val="24"/>
          <w:szCs w:val="24"/>
          <w:u w:val="none"/>
          <w:lang w:val="en-GB"/>
        </w:rPr>
      </w:pPr>
    </w:p>
    <w:p w14:paraId="721DDAB1">
      <w:pPr>
        <w:numPr>
          <w:ilvl w:val="0"/>
          <w:numId w:val="0"/>
        </w:numPr>
        <w:jc w:val="both"/>
        <w:rPr>
          <w:rFonts w:hint="default" w:ascii="Times New Roman" w:hAnsi="Times New Roman" w:cs="Times New Roman"/>
          <w:b/>
          <w:bCs/>
          <w:i/>
          <w:iCs/>
          <w:sz w:val="24"/>
          <w:szCs w:val="24"/>
          <w:u w:val="none"/>
          <w:lang w:val="en-GB"/>
        </w:rPr>
      </w:pPr>
    </w:p>
    <w:p w14:paraId="3F950791">
      <w:pPr>
        <w:numPr>
          <w:ilvl w:val="0"/>
          <w:numId w:val="0"/>
        </w:numPr>
        <w:jc w:val="both"/>
        <w:rPr>
          <w:rFonts w:hint="default" w:ascii="Times New Roman" w:hAnsi="Times New Roman" w:cs="Times New Roman"/>
          <w:b/>
          <w:bCs/>
          <w:i/>
          <w:iCs/>
          <w:sz w:val="24"/>
          <w:szCs w:val="24"/>
          <w:u w:val="none"/>
          <w:lang w:val="en-GB"/>
        </w:rPr>
      </w:pPr>
    </w:p>
    <w:p w14:paraId="671D804B">
      <w:pPr>
        <w:numPr>
          <w:ilvl w:val="0"/>
          <w:numId w:val="0"/>
        </w:numPr>
        <w:jc w:val="both"/>
        <w:rPr>
          <w:rFonts w:hint="default" w:ascii="Times New Roman" w:hAnsi="Times New Roman" w:cs="Times New Roman"/>
          <w:b/>
          <w:bCs/>
          <w:i/>
          <w:iCs/>
          <w:sz w:val="24"/>
          <w:szCs w:val="24"/>
          <w:u w:val="none"/>
          <w:lang w:val="en-GB"/>
        </w:rPr>
      </w:pPr>
    </w:p>
    <w:p w14:paraId="413F862A">
      <w:pPr>
        <w:numPr>
          <w:ilvl w:val="0"/>
          <w:numId w:val="0"/>
        </w:numPr>
        <w:jc w:val="both"/>
        <w:rPr>
          <w:rFonts w:hint="default" w:ascii="Times New Roman" w:hAnsi="Times New Roman" w:cs="Times New Roman"/>
          <w:b/>
          <w:bCs/>
          <w:i/>
          <w:iCs/>
          <w:sz w:val="24"/>
          <w:szCs w:val="24"/>
          <w:u w:val="none"/>
          <w:lang w:val="en-GB"/>
        </w:rPr>
      </w:pPr>
    </w:p>
    <w:p w14:paraId="333ECBBF">
      <w:pPr>
        <w:numPr>
          <w:ilvl w:val="0"/>
          <w:numId w:val="0"/>
        </w:numPr>
        <w:jc w:val="both"/>
        <w:rPr>
          <w:rFonts w:hint="default" w:ascii="Times New Roman" w:hAnsi="Times New Roman" w:cs="Times New Roman"/>
          <w:b/>
          <w:bCs/>
          <w:i/>
          <w:iCs/>
          <w:sz w:val="24"/>
          <w:szCs w:val="24"/>
          <w:u w:val="none"/>
          <w:lang w:val="en-GB"/>
        </w:rPr>
      </w:pPr>
    </w:p>
    <w:p w14:paraId="5D6FDCE1">
      <w:pPr>
        <w:numPr>
          <w:ilvl w:val="0"/>
          <w:numId w:val="0"/>
        </w:numPr>
        <w:jc w:val="both"/>
        <w:rPr>
          <w:rFonts w:hint="default" w:ascii="Times New Roman" w:hAnsi="Times New Roman" w:cs="Times New Roman"/>
          <w:b/>
          <w:bCs/>
          <w:i/>
          <w:iCs/>
          <w:sz w:val="24"/>
          <w:szCs w:val="24"/>
          <w:u w:val="none"/>
          <w:lang w:val="en-GB"/>
        </w:rPr>
      </w:pPr>
    </w:p>
    <w:p w14:paraId="6CE11A4B">
      <w:pPr>
        <w:numPr>
          <w:ilvl w:val="0"/>
          <w:numId w:val="0"/>
        </w:numPr>
        <w:jc w:val="both"/>
        <w:rPr>
          <w:rFonts w:hint="default" w:ascii="Times New Roman" w:hAnsi="Times New Roman" w:cs="Times New Roman"/>
          <w:b/>
          <w:bCs/>
          <w:i/>
          <w:iCs/>
          <w:sz w:val="24"/>
          <w:szCs w:val="24"/>
          <w:u w:val="none"/>
          <w:lang w:val="en-GB"/>
        </w:rPr>
      </w:pPr>
    </w:p>
    <w:p w14:paraId="35C508DE">
      <w:pPr>
        <w:numPr>
          <w:ilvl w:val="0"/>
          <w:numId w:val="0"/>
        </w:numPr>
        <w:jc w:val="both"/>
        <w:rPr>
          <w:rFonts w:hint="default" w:ascii="Times New Roman" w:hAnsi="Times New Roman" w:cs="Times New Roman"/>
          <w:b/>
          <w:bCs/>
          <w:i/>
          <w:iCs/>
          <w:sz w:val="24"/>
          <w:szCs w:val="24"/>
          <w:u w:val="none"/>
          <w:lang w:val="en-GB"/>
        </w:rPr>
      </w:pPr>
      <w:r>
        <w:rPr>
          <w:rFonts w:hint="default" w:ascii="Times New Roman" w:hAnsi="Times New Roman" w:cs="Times New Roman"/>
          <w:b/>
          <w:bCs/>
          <w:i/>
          <w:iCs/>
          <w:sz w:val="24"/>
          <w:szCs w:val="24"/>
          <w:u w:val="none"/>
          <w:lang w:val="en-GB"/>
        </w:rPr>
        <w:t>Neurological Disorders</w:t>
      </w:r>
    </w:p>
    <w:p w14:paraId="79770441">
      <w:pPr>
        <w:numPr>
          <w:ilvl w:val="0"/>
          <w:numId w:val="0"/>
        </w:numPr>
        <w:jc w:val="both"/>
        <w:rPr>
          <w:rFonts w:hint="default" w:ascii="Times New Roman" w:hAnsi="Times New Roman" w:cs="Times New Roman"/>
          <w:b/>
          <w:bCs/>
          <w:i/>
          <w:iCs/>
          <w:sz w:val="24"/>
          <w:szCs w:val="24"/>
          <w:u w:val="none"/>
          <w:lang w:val="en-GB"/>
        </w:rPr>
      </w:pPr>
    </w:p>
    <w:p w14:paraId="5D1CE94E">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Beyond pain and MS, bee venom is being investigated for its potential neuroprotective effects in other neurological disorders.</w:t>
      </w:r>
    </w:p>
    <w:p w14:paraId="37495005">
      <w:pPr>
        <w:numPr>
          <w:ilvl w:val="0"/>
          <w:numId w:val="0"/>
        </w:numPr>
        <w:jc w:val="both"/>
        <w:rPr>
          <w:rFonts w:hint="default" w:ascii="Times New Roman" w:hAnsi="Times New Roman" w:cs="Times New Roman"/>
          <w:b w:val="0"/>
          <w:bCs w:val="0"/>
          <w:sz w:val="24"/>
          <w:szCs w:val="24"/>
          <w:u w:val="none"/>
          <w:lang w:val="en-GB"/>
        </w:rPr>
      </w:pPr>
    </w:p>
    <w:p w14:paraId="5407D512">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bCs/>
          <w:sz w:val="24"/>
          <w:szCs w:val="24"/>
          <w:u w:val="none"/>
          <w:lang w:val="en-GB"/>
        </w:rPr>
        <w:t>Parkinson's Disease:</w:t>
      </w:r>
      <w:r>
        <w:rPr>
          <w:rFonts w:hint="default" w:ascii="Times New Roman" w:hAnsi="Times New Roman" w:cs="Times New Roman"/>
          <w:b w:val="0"/>
          <w:bCs w:val="0"/>
          <w:sz w:val="24"/>
          <w:szCs w:val="24"/>
          <w:u w:val="none"/>
          <w:lang w:val="en-GB"/>
        </w:rPr>
        <w:t xml:space="preserve"> Research suggests that bee venom may protect dopaminergic neurons, the nerve cells affected in Parkinson's disease, and alleviate motor symptoms.</w:t>
      </w:r>
    </w:p>
    <w:p w14:paraId="483972C7">
      <w:pPr>
        <w:numPr>
          <w:ilvl w:val="0"/>
          <w:numId w:val="0"/>
        </w:numPr>
        <w:jc w:val="both"/>
        <w:rPr>
          <w:rFonts w:hint="default" w:ascii="Times New Roman" w:hAnsi="Times New Roman" w:cs="Times New Roman"/>
          <w:b w:val="0"/>
          <w:bCs w:val="0"/>
          <w:sz w:val="24"/>
          <w:szCs w:val="24"/>
          <w:u w:val="none"/>
          <w:lang w:val="en-GB"/>
        </w:rPr>
      </w:pPr>
    </w:p>
    <w:p w14:paraId="3D72EE7F">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bCs/>
          <w:sz w:val="24"/>
          <w:szCs w:val="24"/>
          <w:u w:val="none"/>
          <w:lang w:val="en-GB"/>
        </w:rPr>
        <w:t>Alzheimer's Disease:</w:t>
      </w:r>
      <w:r>
        <w:rPr>
          <w:rFonts w:hint="default" w:ascii="Times New Roman" w:hAnsi="Times New Roman" w:cs="Times New Roman"/>
          <w:b w:val="0"/>
          <w:bCs w:val="0"/>
          <w:sz w:val="24"/>
          <w:szCs w:val="24"/>
          <w:u w:val="none"/>
          <w:lang w:val="en-GB"/>
        </w:rPr>
        <w:t xml:space="preserve"> While research is in its early stages, some studies indicate that bee venom may have beneficial effects on cognitive function and amyloid plaque deposition in animal models of Alzheimer's.</w:t>
      </w:r>
    </w:p>
    <w:p w14:paraId="4AC96DED">
      <w:pPr>
        <w:numPr>
          <w:ilvl w:val="0"/>
          <w:numId w:val="0"/>
        </w:numPr>
        <w:jc w:val="both"/>
        <w:rPr>
          <w:rFonts w:hint="default" w:ascii="Times New Roman" w:hAnsi="Times New Roman" w:cs="Times New Roman"/>
          <w:b w:val="0"/>
          <w:bCs w:val="0"/>
          <w:sz w:val="24"/>
          <w:szCs w:val="24"/>
          <w:u w:val="none"/>
          <w:lang w:val="en-GB"/>
        </w:rPr>
      </w:pPr>
    </w:p>
    <w:p w14:paraId="08900518">
      <w:pPr>
        <w:numPr>
          <w:ilvl w:val="0"/>
          <w:numId w:val="0"/>
        </w:numPr>
        <w:jc w:val="both"/>
        <w:rPr>
          <w:rFonts w:hint="default" w:ascii="Times New Roman" w:hAnsi="Times New Roman" w:cs="Times New Roman"/>
          <w:b/>
          <w:bCs/>
          <w:i/>
          <w:iCs/>
          <w:sz w:val="24"/>
          <w:szCs w:val="24"/>
          <w:u w:val="none"/>
          <w:lang w:val="en-GB"/>
        </w:rPr>
      </w:pPr>
      <w:r>
        <w:rPr>
          <w:rFonts w:hint="default" w:ascii="Times New Roman" w:hAnsi="Times New Roman" w:cs="Times New Roman"/>
          <w:b/>
          <w:bCs/>
          <w:i/>
          <w:iCs/>
          <w:sz w:val="24"/>
          <w:szCs w:val="24"/>
          <w:u w:val="none"/>
          <w:lang w:val="en-GB"/>
        </w:rPr>
        <w:t>Research Trends in Bee Venom Therapy</w:t>
      </w:r>
    </w:p>
    <w:p w14:paraId="1A9182B6">
      <w:pPr>
        <w:numPr>
          <w:ilvl w:val="0"/>
          <w:numId w:val="0"/>
        </w:numPr>
        <w:jc w:val="both"/>
        <w:rPr>
          <w:rFonts w:hint="default" w:ascii="Times New Roman" w:hAnsi="Times New Roman" w:cs="Times New Roman"/>
          <w:b w:val="0"/>
          <w:bCs w:val="0"/>
          <w:sz w:val="24"/>
          <w:szCs w:val="24"/>
          <w:u w:val="none"/>
          <w:lang w:val="en-GB"/>
        </w:rPr>
      </w:pPr>
    </w:p>
    <w:p w14:paraId="1D9DE2EE">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The scientific community is actively exploring bee venom to unlock its full therapeutic potential. Here are some of the key research trends:</w:t>
      </w:r>
    </w:p>
    <w:p w14:paraId="00A2364A">
      <w:pPr>
        <w:numPr>
          <w:ilvl w:val="0"/>
          <w:numId w:val="0"/>
        </w:numPr>
        <w:jc w:val="both"/>
        <w:rPr>
          <w:rFonts w:hint="default" w:ascii="Times New Roman" w:hAnsi="Times New Roman" w:cs="Times New Roman"/>
          <w:b w:val="0"/>
          <w:bCs w:val="0"/>
          <w:sz w:val="24"/>
          <w:szCs w:val="24"/>
          <w:u w:val="none"/>
          <w:lang w:val="en-GB"/>
        </w:rPr>
      </w:pPr>
    </w:p>
    <w:p w14:paraId="17495A2D">
      <w:pPr>
        <w:numPr>
          <w:ilvl w:val="0"/>
          <w:numId w:val="0"/>
        </w:numPr>
        <w:jc w:val="both"/>
        <w:rPr>
          <w:rFonts w:hint="default" w:ascii="Times New Roman" w:hAnsi="Times New Roman" w:cs="Times New Roman"/>
          <w:b/>
          <w:bCs/>
          <w:sz w:val="24"/>
          <w:szCs w:val="24"/>
          <w:u w:val="none"/>
          <w:lang w:val="en-GB"/>
        </w:rPr>
      </w:pPr>
      <w:r>
        <w:rPr>
          <w:rFonts w:hint="default" w:ascii="Times New Roman" w:hAnsi="Times New Roman" w:cs="Times New Roman"/>
          <w:b/>
          <w:bCs/>
          <w:sz w:val="24"/>
          <w:szCs w:val="24"/>
          <w:u w:val="none"/>
          <w:lang w:val="en-GB"/>
        </w:rPr>
        <w:t>1. Standardization and Quality Control</w:t>
      </w:r>
    </w:p>
    <w:p w14:paraId="4FDA2E06">
      <w:pPr>
        <w:numPr>
          <w:ilvl w:val="0"/>
          <w:numId w:val="0"/>
        </w:numPr>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Ensuring the safety and efficacy of bee venom therapy requires meticulous standardization and quality control. Research is focused on:</w:t>
      </w:r>
    </w:p>
    <w:p w14:paraId="42E5BF01">
      <w:pPr>
        <w:numPr>
          <w:ilvl w:val="0"/>
          <w:numId w:val="0"/>
        </w:numPr>
        <w:jc w:val="both"/>
        <w:rPr>
          <w:rFonts w:hint="default" w:ascii="Times New Roman" w:hAnsi="Times New Roman" w:cs="Times New Roman"/>
          <w:b w:val="0"/>
          <w:bCs w:val="0"/>
          <w:sz w:val="24"/>
          <w:szCs w:val="24"/>
          <w:u w:val="none"/>
          <w:lang w:val="en-GB"/>
        </w:rPr>
      </w:pPr>
    </w:p>
    <w:p w14:paraId="53F4D0A0">
      <w:pPr>
        <w:numPr>
          <w:ilvl w:val="0"/>
          <w:numId w:val="6"/>
        </w:numPr>
        <w:tabs>
          <w:tab w:val="clear" w:pos="420"/>
        </w:tabs>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Composition Analysis: Developing sophisticated methods to precisely analyze the composition of bee venom, identifying its key active components.</w:t>
      </w:r>
    </w:p>
    <w:p w14:paraId="68374059">
      <w:pPr>
        <w:numPr>
          <w:ilvl w:val="0"/>
          <w:numId w:val="0"/>
        </w:numPr>
        <w:jc w:val="both"/>
        <w:rPr>
          <w:rFonts w:hint="default" w:ascii="Times New Roman" w:hAnsi="Times New Roman" w:cs="Times New Roman"/>
          <w:b w:val="0"/>
          <w:bCs w:val="0"/>
          <w:sz w:val="24"/>
          <w:szCs w:val="24"/>
          <w:u w:val="none"/>
          <w:lang w:val="en-GB"/>
        </w:rPr>
      </w:pPr>
    </w:p>
    <w:p w14:paraId="13A27BC3">
      <w:pPr>
        <w:numPr>
          <w:ilvl w:val="0"/>
          <w:numId w:val="7"/>
        </w:numPr>
        <w:tabs>
          <w:tab w:val="clear" w:pos="420"/>
        </w:tabs>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Purity Testing: Creating rigorous testing protocols to ensure the venom extracts are free from contaminants and accurately measure the levels of active ingredients.</w:t>
      </w:r>
    </w:p>
    <w:p w14:paraId="7A346483">
      <w:pPr>
        <w:numPr>
          <w:ilvl w:val="0"/>
          <w:numId w:val="0"/>
        </w:numPr>
        <w:jc w:val="both"/>
        <w:rPr>
          <w:rFonts w:hint="default" w:ascii="Times New Roman" w:hAnsi="Times New Roman" w:cs="Times New Roman"/>
          <w:b w:val="0"/>
          <w:bCs w:val="0"/>
          <w:sz w:val="24"/>
          <w:szCs w:val="24"/>
          <w:u w:val="none"/>
          <w:lang w:val="en-GB"/>
        </w:rPr>
      </w:pPr>
    </w:p>
    <w:p w14:paraId="4CEABCA5">
      <w:pPr>
        <w:numPr>
          <w:ilvl w:val="0"/>
          <w:numId w:val="7"/>
        </w:numPr>
        <w:tabs>
          <w:tab w:val="clear" w:pos="420"/>
        </w:tabs>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Dosage Determination: Establishing standardized dosages for different conditions and methods of administration to ensure consistent therapeutic outcomes.</w:t>
      </w:r>
    </w:p>
    <w:p w14:paraId="1F3772D9">
      <w:pPr>
        <w:numPr>
          <w:ilvl w:val="0"/>
          <w:numId w:val="0"/>
        </w:numPr>
        <w:jc w:val="both"/>
        <w:rPr>
          <w:rFonts w:hint="default" w:ascii="Times New Roman" w:hAnsi="Times New Roman" w:cs="Times New Roman"/>
          <w:b w:val="0"/>
          <w:bCs w:val="0"/>
          <w:sz w:val="24"/>
          <w:szCs w:val="24"/>
          <w:u w:val="none"/>
          <w:lang w:val="en-GB"/>
        </w:rPr>
      </w:pPr>
    </w:p>
    <w:p w14:paraId="7C5252FF">
      <w:pPr>
        <w:numPr>
          <w:ilvl w:val="0"/>
          <w:numId w:val="0"/>
        </w:numPr>
        <w:jc w:val="both"/>
        <w:rPr>
          <w:rFonts w:hint="default" w:ascii="Times New Roman" w:hAnsi="Times New Roman" w:cs="Times New Roman"/>
          <w:b/>
          <w:bCs/>
          <w:sz w:val="24"/>
          <w:szCs w:val="24"/>
          <w:u w:val="none"/>
          <w:lang w:val="en-GB"/>
        </w:rPr>
      </w:pPr>
      <w:r>
        <w:rPr>
          <w:rFonts w:hint="default" w:ascii="Times New Roman" w:hAnsi="Times New Roman" w:cs="Times New Roman"/>
          <w:b/>
          <w:bCs/>
          <w:sz w:val="24"/>
          <w:szCs w:val="24"/>
          <w:u w:val="none"/>
          <w:lang w:val="en-GB"/>
        </w:rPr>
        <w:t>2. Mechanism of Action Studies</w:t>
      </w:r>
    </w:p>
    <w:p w14:paraId="7BE3BB9D">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Understanding how bee venom works is essential for optimizing its therapeutic use. Research is focused on:</w:t>
      </w:r>
    </w:p>
    <w:p w14:paraId="4B7FAD79">
      <w:pPr>
        <w:numPr>
          <w:ilvl w:val="0"/>
          <w:numId w:val="0"/>
        </w:numPr>
        <w:jc w:val="both"/>
        <w:rPr>
          <w:rFonts w:hint="default" w:ascii="Times New Roman" w:hAnsi="Times New Roman" w:cs="Times New Roman"/>
          <w:b w:val="0"/>
          <w:bCs w:val="0"/>
          <w:sz w:val="24"/>
          <w:szCs w:val="24"/>
          <w:u w:val="none"/>
          <w:lang w:val="en-GB"/>
        </w:rPr>
      </w:pPr>
    </w:p>
    <w:p w14:paraId="6C7B4955">
      <w:pPr>
        <w:numPr>
          <w:ilvl w:val="0"/>
          <w:numId w:val="7"/>
        </w:numPr>
        <w:tabs>
          <w:tab w:val="clear" w:pos="420"/>
        </w:tabs>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Cellular Targets: Identifying the specific receptors and signaling pathways that bee venom components interact with to exert their effects.</w:t>
      </w:r>
    </w:p>
    <w:p w14:paraId="57F968F2">
      <w:pPr>
        <w:numPr>
          <w:ilvl w:val="0"/>
          <w:numId w:val="0"/>
        </w:numPr>
        <w:jc w:val="both"/>
        <w:rPr>
          <w:rFonts w:hint="default" w:ascii="Times New Roman" w:hAnsi="Times New Roman" w:cs="Times New Roman"/>
          <w:b w:val="0"/>
          <w:bCs w:val="0"/>
          <w:sz w:val="24"/>
          <w:szCs w:val="24"/>
          <w:u w:val="none"/>
          <w:lang w:val="en-GB"/>
        </w:rPr>
      </w:pPr>
    </w:p>
    <w:p w14:paraId="0886C4AB">
      <w:pPr>
        <w:numPr>
          <w:ilvl w:val="0"/>
          <w:numId w:val="7"/>
        </w:numPr>
        <w:tabs>
          <w:tab w:val="clear" w:pos="420"/>
        </w:tabs>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Immune Modulation: Investigating the precise mechanisms by which bee venom modulates the immune system, including its effects on T cells, B cells, and inflammatory cytokines.</w:t>
      </w:r>
    </w:p>
    <w:p w14:paraId="169CFF3F">
      <w:pPr>
        <w:numPr>
          <w:ilvl w:val="0"/>
          <w:numId w:val="0"/>
        </w:numPr>
        <w:jc w:val="both"/>
        <w:rPr>
          <w:rFonts w:hint="default" w:ascii="Times New Roman" w:hAnsi="Times New Roman" w:cs="Times New Roman"/>
          <w:b w:val="0"/>
          <w:bCs w:val="0"/>
          <w:sz w:val="24"/>
          <w:szCs w:val="24"/>
          <w:u w:val="none"/>
          <w:lang w:val="en-GB"/>
        </w:rPr>
      </w:pPr>
    </w:p>
    <w:p w14:paraId="77B6A6B7">
      <w:pPr>
        <w:numPr>
          <w:ilvl w:val="0"/>
          <w:numId w:val="7"/>
        </w:numPr>
        <w:tabs>
          <w:tab w:val="clear" w:pos="420"/>
        </w:tabs>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Neuroprotection: Unraveling the mechanisms by which bee venom protects neurons from damage and death, particularly in the context of neurodegenerative diseases.</w:t>
      </w:r>
    </w:p>
    <w:p w14:paraId="2AA881AD">
      <w:pPr>
        <w:numPr>
          <w:ilvl w:val="0"/>
          <w:numId w:val="0"/>
        </w:numPr>
        <w:jc w:val="both"/>
        <w:rPr>
          <w:rFonts w:hint="default" w:ascii="Times New Roman" w:hAnsi="Times New Roman" w:cs="Times New Roman"/>
          <w:b w:val="0"/>
          <w:bCs w:val="0"/>
          <w:sz w:val="24"/>
          <w:szCs w:val="24"/>
          <w:u w:val="none"/>
          <w:lang w:val="en-GB"/>
        </w:rPr>
      </w:pPr>
    </w:p>
    <w:p w14:paraId="6CB326B5">
      <w:pPr>
        <w:numPr>
          <w:ilvl w:val="0"/>
          <w:numId w:val="0"/>
        </w:numPr>
        <w:jc w:val="both"/>
        <w:rPr>
          <w:rFonts w:hint="default" w:ascii="Times New Roman" w:hAnsi="Times New Roman" w:cs="Times New Roman"/>
          <w:b/>
          <w:bCs/>
          <w:sz w:val="24"/>
          <w:szCs w:val="24"/>
          <w:u w:val="none"/>
          <w:lang w:val="en-GB"/>
        </w:rPr>
      </w:pPr>
    </w:p>
    <w:p w14:paraId="0F0460EF">
      <w:pPr>
        <w:numPr>
          <w:ilvl w:val="0"/>
          <w:numId w:val="0"/>
        </w:numPr>
        <w:jc w:val="both"/>
        <w:rPr>
          <w:rFonts w:hint="default" w:ascii="Times New Roman" w:hAnsi="Times New Roman" w:cs="Times New Roman"/>
          <w:b/>
          <w:bCs/>
          <w:sz w:val="24"/>
          <w:szCs w:val="24"/>
          <w:u w:val="none"/>
          <w:lang w:val="en-GB"/>
        </w:rPr>
      </w:pPr>
    </w:p>
    <w:p w14:paraId="6913B19C">
      <w:pPr>
        <w:numPr>
          <w:ilvl w:val="0"/>
          <w:numId w:val="0"/>
        </w:numPr>
        <w:jc w:val="both"/>
        <w:rPr>
          <w:rFonts w:hint="default" w:ascii="Times New Roman" w:hAnsi="Times New Roman" w:cs="Times New Roman"/>
          <w:b/>
          <w:bCs/>
          <w:sz w:val="24"/>
          <w:szCs w:val="24"/>
          <w:u w:val="none"/>
          <w:lang w:val="en-GB"/>
        </w:rPr>
      </w:pPr>
    </w:p>
    <w:p w14:paraId="561B2408">
      <w:pPr>
        <w:numPr>
          <w:ilvl w:val="0"/>
          <w:numId w:val="0"/>
        </w:numPr>
        <w:jc w:val="both"/>
        <w:rPr>
          <w:rFonts w:hint="default" w:ascii="Times New Roman" w:hAnsi="Times New Roman" w:cs="Times New Roman"/>
          <w:b/>
          <w:bCs/>
          <w:sz w:val="24"/>
          <w:szCs w:val="24"/>
          <w:u w:val="none"/>
          <w:lang w:val="en-GB"/>
        </w:rPr>
      </w:pPr>
    </w:p>
    <w:p w14:paraId="6D2EDEAA">
      <w:pPr>
        <w:numPr>
          <w:ilvl w:val="0"/>
          <w:numId w:val="0"/>
        </w:numPr>
        <w:jc w:val="both"/>
        <w:rPr>
          <w:rFonts w:hint="default" w:ascii="Times New Roman" w:hAnsi="Times New Roman" w:cs="Times New Roman"/>
          <w:b/>
          <w:bCs/>
          <w:sz w:val="24"/>
          <w:szCs w:val="24"/>
          <w:u w:val="none"/>
          <w:lang w:val="en-GB"/>
        </w:rPr>
      </w:pPr>
      <w:r>
        <w:rPr>
          <w:rFonts w:hint="default" w:ascii="Times New Roman" w:hAnsi="Times New Roman" w:cs="Times New Roman"/>
          <w:b/>
          <w:bCs/>
          <w:sz w:val="24"/>
          <w:szCs w:val="24"/>
          <w:u w:val="none"/>
          <w:lang w:val="en-GB"/>
        </w:rPr>
        <w:t>3. Clinical Trials and Human Studies</w:t>
      </w:r>
    </w:p>
    <w:p w14:paraId="0AF7E740">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Translating promising preclinical findings into real-world applications requires rigorous clinical trials. Research trends in this area include:</w:t>
      </w:r>
    </w:p>
    <w:p w14:paraId="55DFA9CE">
      <w:pPr>
        <w:numPr>
          <w:ilvl w:val="0"/>
          <w:numId w:val="0"/>
        </w:numPr>
        <w:jc w:val="both"/>
        <w:rPr>
          <w:rFonts w:hint="default" w:ascii="Times New Roman" w:hAnsi="Times New Roman" w:cs="Times New Roman"/>
          <w:b w:val="0"/>
          <w:bCs w:val="0"/>
          <w:sz w:val="24"/>
          <w:szCs w:val="24"/>
          <w:u w:val="none"/>
          <w:lang w:val="en-GB"/>
        </w:rPr>
      </w:pPr>
    </w:p>
    <w:p w14:paraId="6244A050">
      <w:pPr>
        <w:numPr>
          <w:ilvl w:val="0"/>
          <w:numId w:val="7"/>
        </w:numPr>
        <w:tabs>
          <w:tab w:val="clear" w:pos="420"/>
        </w:tabs>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Well-Designed Studies: Conducting randomized, double-blind, placebo-controlled clinical trials to evaluate the safety and efficacy of bee venom therapy for various conditions.</w:t>
      </w:r>
    </w:p>
    <w:p w14:paraId="3C9AABD9">
      <w:pPr>
        <w:numPr>
          <w:ilvl w:val="0"/>
          <w:numId w:val="0"/>
        </w:numPr>
        <w:jc w:val="both"/>
        <w:rPr>
          <w:rFonts w:hint="default" w:ascii="Times New Roman" w:hAnsi="Times New Roman" w:cs="Times New Roman"/>
          <w:b w:val="0"/>
          <w:bCs w:val="0"/>
          <w:sz w:val="24"/>
          <w:szCs w:val="24"/>
          <w:u w:val="none"/>
          <w:lang w:val="en-GB"/>
        </w:rPr>
      </w:pPr>
    </w:p>
    <w:p w14:paraId="76A3EECA">
      <w:pPr>
        <w:numPr>
          <w:ilvl w:val="0"/>
          <w:numId w:val="7"/>
        </w:numPr>
        <w:tabs>
          <w:tab w:val="clear" w:pos="420"/>
        </w:tabs>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Dose-Response Trials: Investigating the optimal dosages for different populations and diseases to maximize benefits and minimize side effects.</w:t>
      </w:r>
    </w:p>
    <w:p w14:paraId="1870FD96">
      <w:pPr>
        <w:numPr>
          <w:ilvl w:val="0"/>
          <w:numId w:val="0"/>
        </w:numPr>
        <w:jc w:val="both"/>
        <w:rPr>
          <w:rFonts w:hint="default" w:ascii="Times New Roman" w:hAnsi="Times New Roman" w:cs="Times New Roman"/>
          <w:b w:val="0"/>
          <w:bCs w:val="0"/>
          <w:sz w:val="24"/>
          <w:szCs w:val="24"/>
          <w:u w:val="none"/>
          <w:lang w:val="en-GB"/>
        </w:rPr>
      </w:pPr>
    </w:p>
    <w:p w14:paraId="6B8B8CA2">
      <w:pPr>
        <w:numPr>
          <w:ilvl w:val="0"/>
          <w:numId w:val="7"/>
        </w:numPr>
        <w:tabs>
          <w:tab w:val="clear" w:pos="420"/>
        </w:tabs>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Long-Term Safety Monitoring: Assessing the long-term safety of bee venom therapy, particularly in chronic conditions.</w:t>
      </w:r>
    </w:p>
    <w:p w14:paraId="5F96C90E">
      <w:pPr>
        <w:numPr>
          <w:ilvl w:val="0"/>
          <w:numId w:val="0"/>
        </w:numPr>
        <w:jc w:val="both"/>
        <w:rPr>
          <w:rFonts w:hint="default" w:ascii="Times New Roman" w:hAnsi="Times New Roman" w:cs="Times New Roman"/>
          <w:b w:val="0"/>
          <w:bCs w:val="0"/>
          <w:sz w:val="24"/>
          <w:szCs w:val="24"/>
          <w:u w:val="none"/>
          <w:lang w:val="en-GB"/>
        </w:rPr>
      </w:pPr>
    </w:p>
    <w:p w14:paraId="01D27C95">
      <w:pPr>
        <w:numPr>
          <w:ilvl w:val="0"/>
          <w:numId w:val="0"/>
        </w:numPr>
        <w:jc w:val="both"/>
        <w:rPr>
          <w:rFonts w:hint="default" w:ascii="Times New Roman" w:hAnsi="Times New Roman" w:cs="Times New Roman"/>
          <w:b w:val="0"/>
          <w:bCs w:val="0"/>
          <w:sz w:val="24"/>
          <w:szCs w:val="24"/>
          <w:u w:val="none"/>
          <w:lang w:val="en-GB"/>
        </w:rPr>
      </w:pPr>
    </w:p>
    <w:p w14:paraId="38AC9C05">
      <w:pPr>
        <w:numPr>
          <w:ilvl w:val="0"/>
          <w:numId w:val="8"/>
        </w:numPr>
        <w:jc w:val="both"/>
        <w:rPr>
          <w:rFonts w:hint="default" w:ascii="Times New Roman" w:hAnsi="Times New Roman" w:cs="Times New Roman"/>
          <w:b/>
          <w:bCs/>
          <w:sz w:val="24"/>
          <w:szCs w:val="24"/>
          <w:u w:val="none"/>
          <w:lang w:val="en-GB"/>
        </w:rPr>
      </w:pPr>
      <w:r>
        <w:rPr>
          <w:rFonts w:hint="default" w:ascii="Times New Roman" w:hAnsi="Times New Roman" w:cs="Times New Roman"/>
          <w:b/>
          <w:bCs/>
          <w:sz w:val="24"/>
          <w:szCs w:val="24"/>
          <w:u w:val="none"/>
          <w:lang w:val="en-GB"/>
        </w:rPr>
        <w:t>Novel Administration Methods</w:t>
      </w:r>
    </w:p>
    <w:p w14:paraId="225491E8">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Developing innovative ways to deliver bee venom can improve patient compliance, enhance efficacy, and reduce side effects. Research is focused on:</w:t>
      </w:r>
    </w:p>
    <w:p w14:paraId="7EF151BC">
      <w:pPr>
        <w:numPr>
          <w:ilvl w:val="0"/>
          <w:numId w:val="0"/>
        </w:numPr>
        <w:jc w:val="both"/>
        <w:rPr>
          <w:rFonts w:hint="default" w:ascii="Times New Roman" w:hAnsi="Times New Roman" w:cs="Times New Roman"/>
          <w:b w:val="0"/>
          <w:bCs w:val="0"/>
          <w:sz w:val="24"/>
          <w:szCs w:val="24"/>
          <w:u w:val="none"/>
          <w:lang w:val="en-GB"/>
        </w:rPr>
      </w:pPr>
    </w:p>
    <w:p w14:paraId="7E5035FE">
      <w:pPr>
        <w:numPr>
          <w:ilvl w:val="0"/>
          <w:numId w:val="9"/>
        </w:numPr>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Topical Formulations: Creating effective creams, gels, and patches for localized conditions like arthritis, muscle pain, and skin disorders.</w:t>
      </w:r>
    </w:p>
    <w:p w14:paraId="22249FDF">
      <w:pPr>
        <w:numPr>
          <w:ilvl w:val="0"/>
          <w:numId w:val="0"/>
        </w:numPr>
        <w:jc w:val="both"/>
        <w:rPr>
          <w:rFonts w:hint="default" w:ascii="Times New Roman" w:hAnsi="Times New Roman" w:cs="Times New Roman"/>
          <w:b w:val="0"/>
          <w:bCs w:val="0"/>
          <w:sz w:val="24"/>
          <w:szCs w:val="24"/>
          <w:u w:val="none"/>
          <w:lang w:val="en-GB"/>
        </w:rPr>
      </w:pPr>
    </w:p>
    <w:p w14:paraId="2AC8DC2A">
      <w:pPr>
        <w:numPr>
          <w:ilvl w:val="0"/>
          <w:numId w:val="9"/>
        </w:numPr>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Oral Supplements: Investigating the feasibility of developing oral supplements containing stabilized bee venom components for systemic conditions.</w:t>
      </w:r>
    </w:p>
    <w:p w14:paraId="7C29D166">
      <w:pPr>
        <w:numPr>
          <w:ilvl w:val="0"/>
          <w:numId w:val="0"/>
        </w:numPr>
        <w:jc w:val="both"/>
        <w:rPr>
          <w:rFonts w:hint="default" w:ascii="Times New Roman" w:hAnsi="Times New Roman" w:cs="Times New Roman"/>
          <w:b w:val="0"/>
          <w:bCs w:val="0"/>
          <w:sz w:val="24"/>
          <w:szCs w:val="24"/>
          <w:u w:val="none"/>
          <w:lang w:val="en-GB"/>
        </w:rPr>
      </w:pPr>
    </w:p>
    <w:p w14:paraId="76CD3F1F">
      <w:pPr>
        <w:numPr>
          <w:ilvl w:val="0"/>
          <w:numId w:val="9"/>
        </w:numPr>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Controlled-Release Systems: Developing drug delivery systems that can provide a slow and controlled release of bee venom components over time, potentially reducing the frequency of administration.</w:t>
      </w:r>
    </w:p>
    <w:p w14:paraId="50DF899E">
      <w:pPr>
        <w:numPr>
          <w:ilvl w:val="0"/>
          <w:numId w:val="0"/>
        </w:numPr>
        <w:jc w:val="both"/>
        <w:rPr>
          <w:rFonts w:hint="default" w:ascii="Times New Roman" w:hAnsi="Times New Roman" w:cs="Times New Roman"/>
          <w:b/>
          <w:bCs/>
          <w:sz w:val="24"/>
          <w:szCs w:val="24"/>
          <w:u w:val="none"/>
          <w:lang w:val="en-GB"/>
        </w:rPr>
      </w:pPr>
    </w:p>
    <w:p w14:paraId="6EA4349C">
      <w:pPr>
        <w:numPr>
          <w:ilvl w:val="0"/>
          <w:numId w:val="0"/>
        </w:numPr>
        <w:jc w:val="both"/>
        <w:rPr>
          <w:rFonts w:hint="default" w:ascii="Times New Roman" w:hAnsi="Times New Roman" w:cs="Times New Roman"/>
          <w:b/>
          <w:bCs/>
          <w:sz w:val="24"/>
          <w:szCs w:val="24"/>
          <w:u w:val="none"/>
          <w:lang w:val="en-GB"/>
        </w:rPr>
      </w:pPr>
      <w:r>
        <w:rPr>
          <w:rFonts w:hint="default" w:ascii="Times New Roman" w:hAnsi="Times New Roman" w:cs="Times New Roman"/>
          <w:b/>
          <w:bCs/>
          <w:sz w:val="24"/>
          <w:szCs w:val="24"/>
          <w:u w:val="none"/>
          <w:lang w:val="en-GB"/>
        </w:rPr>
        <w:t>5. Combination Therapies</w:t>
      </w:r>
    </w:p>
    <w:p w14:paraId="0886C3C7">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Exploring the synergy between bee venom and other therapeutic modalities can lead to more effective treatments. Research is focused on:</w:t>
      </w:r>
    </w:p>
    <w:p w14:paraId="6C3E3DE7">
      <w:pPr>
        <w:numPr>
          <w:ilvl w:val="0"/>
          <w:numId w:val="0"/>
        </w:numPr>
        <w:jc w:val="both"/>
        <w:rPr>
          <w:rFonts w:hint="default" w:ascii="Times New Roman" w:hAnsi="Times New Roman" w:cs="Times New Roman"/>
          <w:b w:val="0"/>
          <w:bCs w:val="0"/>
          <w:sz w:val="24"/>
          <w:szCs w:val="24"/>
          <w:u w:val="none"/>
          <w:lang w:val="en-GB"/>
        </w:rPr>
      </w:pPr>
    </w:p>
    <w:p w14:paraId="5C2C9A2A">
      <w:pPr>
        <w:numPr>
          <w:ilvl w:val="0"/>
          <w:numId w:val="9"/>
        </w:numPr>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Synergy with Drugs: Investigating the combining of bee venom with conventional medications to enhance therapeutic effects, reduce dosages, or overcome drug resistance.</w:t>
      </w:r>
    </w:p>
    <w:p w14:paraId="190924C3">
      <w:pPr>
        <w:numPr>
          <w:ilvl w:val="0"/>
          <w:numId w:val="0"/>
        </w:numPr>
        <w:jc w:val="both"/>
        <w:rPr>
          <w:rFonts w:hint="default" w:ascii="Times New Roman" w:hAnsi="Times New Roman" w:cs="Times New Roman"/>
          <w:b w:val="0"/>
          <w:bCs w:val="0"/>
          <w:sz w:val="24"/>
          <w:szCs w:val="24"/>
          <w:u w:val="none"/>
          <w:lang w:val="en-GB"/>
        </w:rPr>
      </w:pPr>
    </w:p>
    <w:p w14:paraId="68ACD20D">
      <w:pPr>
        <w:numPr>
          <w:ilvl w:val="0"/>
          <w:numId w:val="9"/>
        </w:numPr>
        <w:ind w:left="420" w:leftChars="0" w:hanging="4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Complementary Therapies: Exploring the combination of bee venom therapy with other complementary and alternative medicine approaches, such as acupuncture, physical therapy, and nutritional counseling.</w:t>
      </w:r>
    </w:p>
    <w:p w14:paraId="58E347F3">
      <w:pPr>
        <w:numPr>
          <w:ilvl w:val="0"/>
          <w:numId w:val="0"/>
        </w:numPr>
        <w:jc w:val="both"/>
        <w:rPr>
          <w:rFonts w:hint="default" w:ascii="Times New Roman" w:hAnsi="Times New Roman" w:cs="Times New Roman"/>
          <w:b w:val="0"/>
          <w:bCs w:val="0"/>
          <w:sz w:val="24"/>
          <w:szCs w:val="24"/>
          <w:u w:val="none"/>
          <w:lang w:val="en-GB"/>
        </w:rPr>
      </w:pPr>
    </w:p>
    <w:p w14:paraId="11147B0F">
      <w:pPr>
        <w:numPr>
          <w:ilvl w:val="0"/>
          <w:numId w:val="0"/>
        </w:numPr>
        <w:jc w:val="both"/>
        <w:rPr>
          <w:rFonts w:hint="default" w:ascii="Times New Roman" w:hAnsi="Times New Roman" w:cs="Times New Roman"/>
          <w:b/>
          <w:bCs/>
          <w:sz w:val="24"/>
          <w:szCs w:val="24"/>
          <w:u w:val="none"/>
          <w:lang w:val="en-GB"/>
        </w:rPr>
      </w:pPr>
    </w:p>
    <w:p w14:paraId="5C658E8A">
      <w:pPr>
        <w:numPr>
          <w:ilvl w:val="0"/>
          <w:numId w:val="0"/>
        </w:numPr>
        <w:jc w:val="both"/>
        <w:rPr>
          <w:rFonts w:hint="default" w:ascii="Times New Roman" w:hAnsi="Times New Roman" w:cs="Times New Roman"/>
          <w:b/>
          <w:bCs/>
          <w:sz w:val="24"/>
          <w:szCs w:val="24"/>
          <w:u w:val="none"/>
          <w:lang w:val="en-GB"/>
        </w:rPr>
      </w:pPr>
    </w:p>
    <w:p w14:paraId="089F7BCE">
      <w:pPr>
        <w:numPr>
          <w:ilvl w:val="0"/>
          <w:numId w:val="0"/>
        </w:numPr>
        <w:jc w:val="both"/>
        <w:rPr>
          <w:rFonts w:hint="default" w:ascii="Times New Roman" w:hAnsi="Times New Roman" w:cs="Times New Roman"/>
          <w:b/>
          <w:bCs/>
          <w:sz w:val="24"/>
          <w:szCs w:val="24"/>
          <w:u w:val="none"/>
          <w:lang w:val="en-GB"/>
        </w:rPr>
      </w:pPr>
    </w:p>
    <w:p w14:paraId="51E8F7DA">
      <w:pPr>
        <w:numPr>
          <w:ilvl w:val="0"/>
          <w:numId w:val="0"/>
        </w:numPr>
        <w:jc w:val="both"/>
        <w:rPr>
          <w:rFonts w:hint="default" w:ascii="Times New Roman" w:hAnsi="Times New Roman" w:cs="Times New Roman"/>
          <w:b/>
          <w:bCs/>
          <w:sz w:val="24"/>
          <w:szCs w:val="24"/>
          <w:u w:val="none"/>
          <w:lang w:val="en-GB"/>
        </w:rPr>
      </w:pPr>
    </w:p>
    <w:p w14:paraId="546501D6">
      <w:pPr>
        <w:numPr>
          <w:ilvl w:val="0"/>
          <w:numId w:val="0"/>
        </w:numPr>
        <w:jc w:val="both"/>
        <w:rPr>
          <w:rFonts w:hint="default" w:ascii="Times New Roman" w:hAnsi="Times New Roman" w:cs="Times New Roman"/>
          <w:b/>
          <w:bCs/>
          <w:sz w:val="24"/>
          <w:szCs w:val="24"/>
          <w:u w:val="none"/>
          <w:lang w:val="en-GB"/>
        </w:rPr>
      </w:pPr>
    </w:p>
    <w:p w14:paraId="51B565DF">
      <w:pPr>
        <w:numPr>
          <w:ilvl w:val="0"/>
          <w:numId w:val="0"/>
        </w:numPr>
        <w:jc w:val="both"/>
        <w:rPr>
          <w:rFonts w:hint="default" w:ascii="Times New Roman" w:hAnsi="Times New Roman" w:cs="Times New Roman"/>
          <w:b/>
          <w:bCs/>
          <w:sz w:val="24"/>
          <w:szCs w:val="24"/>
          <w:u w:val="none"/>
          <w:lang w:val="en-GB"/>
        </w:rPr>
      </w:pPr>
    </w:p>
    <w:p w14:paraId="237D07AB">
      <w:pPr>
        <w:numPr>
          <w:ilvl w:val="0"/>
          <w:numId w:val="0"/>
        </w:numPr>
        <w:jc w:val="both"/>
        <w:rPr>
          <w:rFonts w:hint="default" w:ascii="Times New Roman" w:hAnsi="Times New Roman" w:cs="Times New Roman"/>
          <w:b/>
          <w:bCs/>
          <w:sz w:val="24"/>
          <w:szCs w:val="24"/>
          <w:u w:val="none"/>
          <w:lang w:val="en-GB"/>
        </w:rPr>
      </w:pPr>
    </w:p>
    <w:p w14:paraId="3D140FCC">
      <w:pPr>
        <w:numPr>
          <w:ilvl w:val="0"/>
          <w:numId w:val="0"/>
        </w:numPr>
        <w:jc w:val="both"/>
        <w:rPr>
          <w:rFonts w:hint="default" w:ascii="Times New Roman" w:hAnsi="Times New Roman" w:cs="Times New Roman"/>
          <w:b/>
          <w:bCs/>
          <w:sz w:val="24"/>
          <w:szCs w:val="24"/>
          <w:u w:val="none"/>
          <w:lang w:val="en-GB"/>
        </w:rPr>
      </w:pPr>
    </w:p>
    <w:p w14:paraId="338CCF1D">
      <w:pPr>
        <w:numPr>
          <w:ilvl w:val="0"/>
          <w:numId w:val="0"/>
        </w:numPr>
        <w:jc w:val="both"/>
        <w:rPr>
          <w:rFonts w:hint="default" w:ascii="Times New Roman" w:hAnsi="Times New Roman" w:cs="Times New Roman"/>
          <w:b/>
          <w:bCs/>
          <w:sz w:val="24"/>
          <w:szCs w:val="24"/>
          <w:u w:val="none"/>
          <w:lang w:val="en-GB"/>
        </w:rPr>
      </w:pPr>
    </w:p>
    <w:p w14:paraId="422E7C61">
      <w:pPr>
        <w:numPr>
          <w:ilvl w:val="0"/>
          <w:numId w:val="0"/>
        </w:numPr>
        <w:jc w:val="both"/>
        <w:rPr>
          <w:rFonts w:hint="default" w:ascii="Times New Roman" w:hAnsi="Times New Roman" w:cs="Times New Roman"/>
          <w:b/>
          <w:bCs/>
          <w:sz w:val="24"/>
          <w:szCs w:val="24"/>
          <w:u w:val="none"/>
          <w:lang w:val="en-GB"/>
        </w:rPr>
      </w:pPr>
      <w:r>
        <w:rPr>
          <w:rFonts w:hint="default" w:ascii="Times New Roman" w:hAnsi="Times New Roman" w:cs="Times New Roman"/>
          <w:b/>
          <w:bCs/>
          <w:sz w:val="24"/>
          <w:szCs w:val="24"/>
          <w:u w:val="none"/>
          <w:lang w:val="en-GB"/>
        </w:rPr>
        <w:t>Conclusion: A Promising Future for Apitherapy</w:t>
      </w:r>
    </w:p>
    <w:p w14:paraId="461F6026">
      <w:pPr>
        <w:numPr>
          <w:ilvl w:val="0"/>
          <w:numId w:val="0"/>
        </w:numPr>
        <w:jc w:val="both"/>
        <w:rPr>
          <w:rFonts w:hint="default" w:ascii="Times New Roman" w:hAnsi="Times New Roman" w:cs="Times New Roman"/>
          <w:b w:val="0"/>
          <w:bCs w:val="0"/>
          <w:sz w:val="24"/>
          <w:szCs w:val="24"/>
          <w:u w:val="none"/>
          <w:lang w:val="en-GB"/>
        </w:rPr>
      </w:pPr>
    </w:p>
    <w:p w14:paraId="3A45EE12">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Bee venom therapy, with its ancient roots and modern scientific advancements, holds significant promise for a wide range of health conditions. From pain management and autoimmune diseases to cancer research and neurological disorders, the potential applications are vast and exciting.</w:t>
      </w:r>
    </w:p>
    <w:p w14:paraId="4EADEF68">
      <w:pPr>
        <w:numPr>
          <w:ilvl w:val="0"/>
          <w:numId w:val="0"/>
        </w:numPr>
        <w:jc w:val="both"/>
        <w:rPr>
          <w:rFonts w:hint="default" w:ascii="Times New Roman" w:hAnsi="Times New Roman" w:cs="Times New Roman"/>
          <w:b w:val="0"/>
          <w:bCs w:val="0"/>
          <w:sz w:val="24"/>
          <w:szCs w:val="24"/>
          <w:u w:val="none"/>
          <w:lang w:val="en-GB"/>
        </w:rPr>
      </w:pPr>
    </w:p>
    <w:p w14:paraId="0BA41A57">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Current research trends in standardization, mechanism of action, clinical trials, novel administration methods, and combination therapies are paving the way for a more evidence-based and personalized approach to apitherapy. As our understanding of bee venom's complex pharmacology grows, we can anticipate the development of safer and more effective treatments that harness the power of this nature-derived remedy.</w:t>
      </w:r>
    </w:p>
    <w:p w14:paraId="339E399A">
      <w:pPr>
        <w:numPr>
          <w:ilvl w:val="0"/>
          <w:numId w:val="0"/>
        </w:numPr>
        <w:jc w:val="both"/>
        <w:rPr>
          <w:rFonts w:hint="default" w:ascii="Times New Roman" w:hAnsi="Times New Roman" w:cs="Times New Roman"/>
          <w:b w:val="0"/>
          <w:bCs w:val="0"/>
          <w:sz w:val="24"/>
          <w:szCs w:val="24"/>
          <w:u w:val="none"/>
          <w:lang w:val="en-GB"/>
        </w:rPr>
      </w:pPr>
    </w:p>
    <w:p w14:paraId="03A44A26">
      <w:pPr>
        <w:numPr>
          <w:ilvl w:val="0"/>
          <w:numId w:val="0"/>
        </w:numPr>
        <w:ind w:firstLine="720" w:firstLineChars="0"/>
        <w:jc w:val="both"/>
        <w:rPr>
          <w:rFonts w:hint="default" w:ascii="Times New Roman" w:hAnsi="Times New Roman" w:cs="Times New Roman"/>
          <w:b w:val="0"/>
          <w:bCs w:val="0"/>
          <w:sz w:val="24"/>
          <w:szCs w:val="24"/>
          <w:u w:val="none"/>
          <w:lang w:val="en-GB"/>
        </w:rPr>
      </w:pPr>
      <w:r>
        <w:rPr>
          <w:rFonts w:hint="default" w:ascii="Times New Roman" w:hAnsi="Times New Roman" w:cs="Times New Roman"/>
          <w:b w:val="0"/>
          <w:bCs w:val="0"/>
          <w:sz w:val="24"/>
          <w:szCs w:val="24"/>
          <w:u w:val="none"/>
          <w:lang w:val="en-GB"/>
        </w:rPr>
        <w:t>While more research is needed to fully establish the safety and efficacy of bee venom therapy, the initial findings are encouraging. With continued scientific exploration and rigorous clinical evaluation, bee venom therapy has the potential to become a valuable addition to our medical toolkit, offering new hope and improved quality of life for countless individuals.</w:t>
      </w:r>
    </w:p>
    <w:p w14:paraId="2156F259">
      <w:pPr>
        <w:rPr>
          <w:b w:val="0"/>
          <w:bCs w:val="0"/>
        </w:rPr>
      </w:pPr>
    </w:p>
    <w:sectPr>
      <w:pgSz w:w="11906" w:h="16838"/>
      <w:pgMar w:top="1440" w:right="1800" w:bottom="1440" w:left="1800" w:header="720" w:footer="720" w:gutter="0"/>
      <w:pgBorders>
        <w:top w:val="thickThinSmallGap" w:color="000000" w:sz="12" w:space="1"/>
        <w:left w:val="thickThinSmallGap" w:color="000000" w:sz="12" w:space="4"/>
        <w:bottom w:val="thickThinSmallGap" w:color="000000" w:sz="12" w:space="1"/>
        <w:right w:val="thickThinSmallGap" w:color="000000" w:sz="12" w:space="4"/>
      </w:pgBorders>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2C8BC0"/>
    <w:multiLevelType w:val="singleLevel"/>
    <w:tmpl w:val="812C8BC0"/>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8501A4D5"/>
    <w:multiLevelType w:val="singleLevel"/>
    <w:tmpl w:val="8501A4D5"/>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2">
    <w:nsid w:val="92EE22FF"/>
    <w:multiLevelType w:val="singleLevel"/>
    <w:tmpl w:val="92EE22FF"/>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3">
    <w:nsid w:val="9F2447FA"/>
    <w:multiLevelType w:val="singleLevel"/>
    <w:tmpl w:val="9F2447FA"/>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4">
    <w:nsid w:val="AD9833E6"/>
    <w:multiLevelType w:val="singleLevel"/>
    <w:tmpl w:val="AD9833E6"/>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5">
    <w:nsid w:val="B64AD17B"/>
    <w:multiLevelType w:val="singleLevel"/>
    <w:tmpl w:val="B64AD17B"/>
    <w:lvl w:ilvl="0" w:tentative="0">
      <w:start w:val="4"/>
      <w:numFmt w:val="decimal"/>
      <w:suff w:val="space"/>
      <w:lvlText w:val="%1."/>
      <w:lvlJc w:val="left"/>
    </w:lvl>
  </w:abstractNum>
  <w:abstractNum w:abstractNumId="6">
    <w:nsid w:val="E10524ED"/>
    <w:multiLevelType w:val="singleLevel"/>
    <w:tmpl w:val="E10524ED"/>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7">
    <w:nsid w:val="FB79DB23"/>
    <w:multiLevelType w:val="singleLevel"/>
    <w:tmpl w:val="FB79DB23"/>
    <w:lvl w:ilvl="0" w:tentative="0">
      <w:start w:val="13"/>
      <w:numFmt w:val="upperLetter"/>
      <w:lvlText w:val="%1."/>
      <w:lvlJc w:val="left"/>
      <w:pPr>
        <w:tabs>
          <w:tab w:val="left" w:pos="312"/>
        </w:tabs>
      </w:pPr>
    </w:lvl>
  </w:abstractNum>
  <w:abstractNum w:abstractNumId="8">
    <w:nsid w:val="7DFD8F50"/>
    <w:multiLevelType w:val="singleLevel"/>
    <w:tmpl w:val="7DFD8F50"/>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7"/>
  </w:num>
  <w:num w:numId="2">
    <w:abstractNumId w:val="2"/>
  </w:num>
  <w:num w:numId="3">
    <w:abstractNumId w:val="0"/>
  </w:num>
  <w:num w:numId="4">
    <w:abstractNumId w:val="4"/>
  </w:num>
  <w:num w:numId="5">
    <w:abstractNumId w:val="1"/>
  </w:num>
  <w:num w:numId="6">
    <w:abstractNumId w:val="3"/>
  </w:num>
  <w:num w:numId="7">
    <w:abstractNumId w:val="6"/>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3238C"/>
    <w:rsid w:val="2E7C2C51"/>
    <w:rsid w:val="35C700B7"/>
    <w:rsid w:val="3FE32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23</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2026-03-13T07:28:00Z</dcterms:created>
  <dc:creator>29 _Kiran Horti</dc:creator>
  <cp:lastModifiedBy>29 _Kiran Horti</cp:lastModifiedBy>
  <dcterms:modified xsi:type="dcterms:W3CDTF">2026-03-13T08:40:57Z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2057-12.2.0.23196</vt:lpwstr>
  </property>
  <property fmtid="{D5CDD505-2E9C-101B-9397-08002B2CF9AE}" pid="3" name="ICV">
    <vt:lpwstr>DF63A5BC58CF4B4C8125B786F568C62D_13</vt:lpwstr>
  </property>
</Properties>
</file>